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810BF6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0D09C4" w:rsidRDefault="000D09C4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z jednání </w:t>
      </w:r>
      <w:r w:rsidR="006B3809">
        <w:rPr>
          <w:rFonts w:ascii="Times New Roman" w:eastAsia="Times New Roman" w:hAnsi="Times New Roman" w:cs="Times New Roman"/>
          <w:b/>
          <w:sz w:val="44"/>
        </w:rPr>
        <w:t>Řídící skupiny</w:t>
      </w: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rámci projektu: „Aktualizace procesu komunitního plánování sociálních služeb</w:t>
      </w:r>
      <w:r>
        <w:rPr>
          <w:rFonts w:ascii="Times New Roman" w:eastAsia="Times New Roman" w:hAnsi="Times New Roman" w:cs="Times New Roman"/>
          <w:sz w:val="24"/>
        </w:rPr>
        <w:br/>
        <w:t xml:space="preserve"> v ORP Šternberk“</w:t>
      </w:r>
    </w:p>
    <w:p w:rsidR="000D09C4" w:rsidRDefault="000D09C4" w:rsidP="000D09C4">
      <w:pPr>
        <w:tabs>
          <w:tab w:val="left" w:pos="3645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D09C4" w:rsidRDefault="000D09C4" w:rsidP="000D09C4">
      <w:pPr>
        <w:tabs>
          <w:tab w:val="left" w:pos="3645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E27735">
        <w:rPr>
          <w:rFonts w:ascii="Times New Roman" w:eastAsia="Times New Roman" w:hAnsi="Times New Roman" w:cs="Times New Roman"/>
          <w:b/>
          <w:sz w:val="24"/>
        </w:rPr>
        <w:t>26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E27735">
        <w:rPr>
          <w:rFonts w:ascii="Times New Roman" w:eastAsia="Times New Roman" w:hAnsi="Times New Roman" w:cs="Times New Roman"/>
          <w:b/>
          <w:sz w:val="24"/>
        </w:rPr>
        <w:t>června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0D09C4" w:rsidRDefault="000D09C4" w:rsidP="000D09C4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4D73A3" w:rsidRDefault="004D73A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Vyhodnocení SPRSS</w:t>
      </w:r>
    </w:p>
    <w:p w:rsidR="000D09C4" w:rsidRPr="004A7DB2" w:rsidRDefault="004B52F3" w:rsidP="00E128F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Analýzy ke komunitnímu plánování </w:t>
      </w:r>
      <w:r w:rsidR="0049189E" w:rsidRPr="004A7DB2">
        <w:rPr>
          <w:rFonts w:ascii="Times New Roman" w:eastAsia="Times New Roman" w:hAnsi="Times New Roman" w:cs="Times New Roman"/>
          <w:b/>
          <w:sz w:val="24"/>
        </w:rPr>
        <w:t>s</w:t>
      </w:r>
      <w:r w:rsidRPr="004A7DB2">
        <w:rPr>
          <w:rFonts w:ascii="Times New Roman" w:eastAsia="Times New Roman" w:hAnsi="Times New Roman" w:cs="Times New Roman"/>
          <w:b/>
          <w:sz w:val="24"/>
        </w:rPr>
        <w:t>ociálních služeb</w:t>
      </w:r>
    </w:p>
    <w:p w:rsidR="00E128F4" w:rsidRPr="004A7DB2" w:rsidRDefault="00E128F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Katalog poskytovatelů sociálních služeb</w:t>
      </w:r>
    </w:p>
    <w:p w:rsidR="00E128F4" w:rsidRPr="004A7DB2" w:rsidRDefault="003E5747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 xml:space="preserve">kce </w:t>
      </w:r>
      <w:r w:rsidRPr="004A7DB2">
        <w:rPr>
          <w:rFonts w:ascii="Times New Roman" w:eastAsia="Times New Roman" w:hAnsi="Times New Roman" w:cs="Times New Roman"/>
          <w:b/>
          <w:sz w:val="24"/>
        </w:rPr>
        <w:t>uskutečněné v rámci p</w:t>
      </w:r>
      <w:r w:rsidR="000D09C4" w:rsidRPr="004A7DB2">
        <w:rPr>
          <w:rFonts w:ascii="Times New Roman" w:eastAsia="Times New Roman" w:hAnsi="Times New Roman" w:cs="Times New Roman"/>
          <w:b/>
          <w:sz w:val="24"/>
        </w:rPr>
        <w:t>rojektu</w:t>
      </w:r>
    </w:p>
    <w:p w:rsidR="00E128F4" w:rsidRPr="004A7DB2" w:rsidRDefault="002C3D43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Neregistrované služby</w:t>
      </w:r>
    </w:p>
    <w:p w:rsidR="000D09C4" w:rsidRPr="004A7DB2" w:rsidRDefault="000D09C4" w:rsidP="000D09C4">
      <w:pPr>
        <w:pStyle w:val="Odstavecseseznamem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Termín dalšího jednání PS</w:t>
      </w:r>
    </w:p>
    <w:p w:rsidR="000D09C4" w:rsidRPr="004A7DB2" w:rsidRDefault="000D09C4" w:rsidP="000D09C4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4D73A3" w:rsidRDefault="000D09C4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  <w:r w:rsidR="004D73A3" w:rsidRPr="004D73A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D73A3" w:rsidRPr="004D73A3" w:rsidRDefault="004D73A3" w:rsidP="004D73A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Řídícímu týmu byla předložena finální podoba vyhodnocení cílů a opatření SPRSS, který byl schválen pracovními skupinami.</w:t>
      </w:r>
    </w:p>
    <w:p w:rsidR="004D73A3" w:rsidRDefault="004D73A3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D73A3" w:rsidRPr="004A7DB2" w:rsidRDefault="004D73A3" w:rsidP="004D73A3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2)</w:t>
      </w:r>
    </w:p>
    <w:p w:rsidR="000D09C4" w:rsidRPr="004A7DB2" w:rsidRDefault="0049189E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Sociologem byla zaslána sociodemografická analýza, která bude rozeslána členům k připomínkování. Obsahuje demografické údaje ORP Šternberk (věková struktura, rozloha apod.). V současné době se pracuje na analýze uživatelů, probíhá sběr dat, která budou následně vyhodnocována. Po vyhodnocení analýzy uživatelů bude následovat práce na analýze </w:t>
      </w:r>
      <w:r w:rsidR="00E128F4" w:rsidRPr="004A7DB2">
        <w:rPr>
          <w:rFonts w:ascii="Times New Roman" w:eastAsia="Times New Roman" w:hAnsi="Times New Roman" w:cs="Times New Roman"/>
          <w:sz w:val="24"/>
        </w:rPr>
        <w:t>poskytovatelů</w:t>
      </w:r>
      <w:r w:rsidR="004A7DB2">
        <w:rPr>
          <w:rFonts w:ascii="Times New Roman" w:eastAsia="Times New Roman" w:hAnsi="Times New Roman" w:cs="Times New Roman"/>
          <w:sz w:val="24"/>
        </w:rPr>
        <w:t xml:space="preserve"> sociálních služeb</w:t>
      </w:r>
      <w:r w:rsidR="00E128F4" w:rsidRPr="004A7DB2">
        <w:rPr>
          <w:rFonts w:ascii="Times New Roman" w:eastAsia="Times New Roman" w:hAnsi="Times New Roman" w:cs="Times New Roman"/>
          <w:sz w:val="24"/>
        </w:rPr>
        <w:t xml:space="preserve">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Pr="004A7DB2" w:rsidRDefault="00E128F4" w:rsidP="00E128F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3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E128F4" w:rsidRDefault="00E128F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>Dílčí aktivitou projektu je zpracování katalogu poskytovatelů sociálních služeb. K vydání katalogu se uskuteční společné setkání</w:t>
      </w:r>
      <w:r w:rsidR="00160005" w:rsidRPr="004A7DB2">
        <w:rPr>
          <w:rFonts w:ascii="Times New Roman" w:eastAsia="Times New Roman" w:hAnsi="Times New Roman" w:cs="Times New Roman"/>
          <w:sz w:val="24"/>
        </w:rPr>
        <w:t>, na kterém bude dohodnuta struktura katalogu</w:t>
      </w:r>
      <w:r w:rsidR="004A7DB2">
        <w:rPr>
          <w:rFonts w:ascii="Times New Roman" w:eastAsia="Times New Roman" w:hAnsi="Times New Roman" w:cs="Times New Roman"/>
          <w:sz w:val="24"/>
        </w:rPr>
        <w:t xml:space="preserve"> a</w:t>
      </w:r>
      <w:r w:rsidR="00160005" w:rsidRPr="004A7DB2">
        <w:rPr>
          <w:rFonts w:ascii="Times New Roman" w:eastAsia="Times New Roman" w:hAnsi="Times New Roman" w:cs="Times New Roman"/>
          <w:sz w:val="24"/>
        </w:rPr>
        <w:t xml:space="preserve"> jaké informace bude obsahovat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 (</w:t>
      </w:r>
      <w:r w:rsidR="0011553E">
        <w:rPr>
          <w:rFonts w:ascii="Times New Roman" w:eastAsia="Times New Roman" w:hAnsi="Times New Roman" w:cs="Times New Roman"/>
          <w:sz w:val="24"/>
        </w:rPr>
        <w:t xml:space="preserve">specifikace poskytovaných služeb, </w:t>
      </w:r>
      <w:r w:rsidR="002C3D43" w:rsidRPr="004A7DB2">
        <w:rPr>
          <w:rFonts w:ascii="Times New Roman" w:eastAsia="Times New Roman" w:hAnsi="Times New Roman" w:cs="Times New Roman"/>
          <w:sz w:val="24"/>
        </w:rPr>
        <w:t xml:space="preserve">rozsah služeb, působnosti, cílové skupiny, věková kategorie apod.). Poskytovatelé obdrží speciálně naformátovaný formulář, do kterého budou vkládány informace a fotografie. </w:t>
      </w:r>
      <w:r w:rsidR="0011553E">
        <w:rPr>
          <w:rFonts w:ascii="Times New Roman" w:eastAsia="Times New Roman" w:hAnsi="Times New Roman" w:cs="Times New Roman"/>
          <w:sz w:val="24"/>
        </w:rPr>
        <w:t xml:space="preserve">Katalog poskytovatelů bude zpracován v písemné podobě a dále budou informace vloženy do elektronické databáze. Součástí katalogu budou veřejné instituce se službami a kontakty. </w:t>
      </w:r>
    </w:p>
    <w:p w:rsidR="0011553E" w:rsidRDefault="0011553E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Organizacím </w:t>
      </w:r>
      <w:r w:rsidR="00DE61CA">
        <w:rPr>
          <w:rFonts w:ascii="Times New Roman" w:eastAsia="Times New Roman" w:hAnsi="Times New Roman" w:cs="Times New Roman"/>
          <w:sz w:val="24"/>
        </w:rPr>
        <w:t xml:space="preserve">se při zpracování katalogu určí limity pro informace a při jeho tvorbě se budeme inspirovat minulými katalogy. </w:t>
      </w:r>
    </w:p>
    <w:p w:rsidR="0011553E" w:rsidRPr="004A7DB2" w:rsidRDefault="0011553E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Členové řídícího týmu měli možnost prohlédnout si katalog z Bystřice pod Hostýnem. </w:t>
      </w:r>
    </w:p>
    <w:p w:rsidR="00E128F4" w:rsidRPr="004A7DB2" w:rsidRDefault="00E128F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4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Dalším bodem programu bylo </w:t>
      </w:r>
      <w:r w:rsidR="003E5747" w:rsidRPr="004A7DB2">
        <w:rPr>
          <w:rFonts w:ascii="Times New Roman" w:eastAsia="Times New Roman" w:hAnsi="Times New Roman" w:cs="Times New Roman"/>
          <w:sz w:val="24"/>
        </w:rPr>
        <w:t>upřesnění</w:t>
      </w:r>
      <w:r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akcí</w:t>
      </w:r>
      <w:r w:rsidRPr="004A7DB2">
        <w:rPr>
          <w:rFonts w:ascii="Times New Roman" w:eastAsia="Times New Roman" w:hAnsi="Times New Roman" w:cs="Times New Roman"/>
          <w:sz w:val="24"/>
        </w:rPr>
        <w:t xml:space="preserve"> v rámci projektu</w:t>
      </w:r>
      <w:r w:rsidR="003E5747" w:rsidRPr="004A7DB2">
        <w:rPr>
          <w:rFonts w:ascii="Times New Roman" w:eastAsia="Times New Roman" w:hAnsi="Times New Roman" w:cs="Times New Roman"/>
          <w:sz w:val="24"/>
        </w:rPr>
        <w:t>, které se uskuteční v roce 2018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 </w:t>
      </w:r>
      <w:r w:rsidR="003E5747" w:rsidRPr="004A7DB2">
        <w:rPr>
          <w:rFonts w:ascii="Times New Roman" w:eastAsia="Times New Roman" w:hAnsi="Times New Roman" w:cs="Times New Roman"/>
          <w:sz w:val="24"/>
        </w:rPr>
        <w:t>Jedná se o akci</w:t>
      </w:r>
      <w:r w:rsidRPr="004A7DB2">
        <w:rPr>
          <w:rFonts w:ascii="Times New Roman" w:eastAsia="Times New Roman" w:hAnsi="Times New Roman" w:cs="Times New Roman"/>
          <w:sz w:val="24"/>
        </w:rPr>
        <w:t xml:space="preserve"> „Projedeme město s vozíčkářem“, která </w:t>
      </w:r>
      <w:r w:rsidR="003E5747" w:rsidRPr="004A7DB2">
        <w:rPr>
          <w:rFonts w:ascii="Times New Roman" w:eastAsia="Times New Roman" w:hAnsi="Times New Roman" w:cs="Times New Roman"/>
          <w:sz w:val="24"/>
        </w:rPr>
        <w:t xml:space="preserve">již byla projednávána v předchozích pracovních skupinách a nyní byla potvrzena. Akce se uskuteční 5.9.2018 s možností přesunu termínu z důvodu možné rehabilitace </w:t>
      </w:r>
      <w:proofErr w:type="gramStart"/>
      <w:r w:rsidR="003E5747" w:rsidRPr="004A7DB2">
        <w:rPr>
          <w:rFonts w:ascii="Times New Roman" w:eastAsia="Times New Roman" w:hAnsi="Times New Roman" w:cs="Times New Roman"/>
          <w:sz w:val="24"/>
        </w:rPr>
        <w:t>vozíčkáře - člena</w:t>
      </w:r>
      <w:proofErr w:type="gramEnd"/>
      <w:r w:rsidR="003E5747" w:rsidRPr="004A7DB2">
        <w:rPr>
          <w:rFonts w:ascii="Times New Roman" w:eastAsia="Times New Roman" w:hAnsi="Times New Roman" w:cs="Times New Roman"/>
          <w:sz w:val="24"/>
        </w:rPr>
        <w:t xml:space="preserve"> pracovní skupiny pro seniory a osoby se zdravotním postižením. Realizační tým k projednání této aktivity se sejde 9.7.2018. Druhou aktivitou je veřejné setkání ke KPSS. Setkání se uskuteční ve středu 19.9.2018 v Kulturním domě ve Šternberku.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5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4A7DB2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Členové pracovní skupiny vyjádřili názor, že bychom u všech aktivit měli zahrnovat také organizace, které sice neposkytují registrované služby, ale poskytují služby prospěšné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poskytují je neziskově. Příkladem jsou organizace Svaz postižených civilizačními chorobami v ČR, mateřská centra, dětské skupiny apod. Tyto organizace a jejich služby zahrnout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do tabulek, které již byly vytvořeny, zahrnout je do katalogu poskytovatelů sociálních služeb </w:t>
      </w:r>
      <w:r w:rsidR="006B3809">
        <w:rPr>
          <w:rFonts w:ascii="Times New Roman" w:eastAsia="Times New Roman" w:hAnsi="Times New Roman" w:cs="Times New Roman"/>
          <w:sz w:val="24"/>
        </w:rPr>
        <w:br/>
      </w:r>
      <w:r w:rsidRPr="004A7DB2">
        <w:rPr>
          <w:rFonts w:ascii="Times New Roman" w:eastAsia="Times New Roman" w:hAnsi="Times New Roman" w:cs="Times New Roman"/>
          <w:sz w:val="24"/>
        </w:rPr>
        <w:t xml:space="preserve">a počítat s nimi ve Střednědobém plánu rozvoje sociálních služeb. 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DE61CA">
        <w:rPr>
          <w:rFonts w:ascii="Times New Roman" w:eastAsia="Times New Roman" w:hAnsi="Times New Roman" w:cs="Times New Roman"/>
          <w:b/>
          <w:sz w:val="24"/>
        </w:rPr>
        <w:t>6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A7DB2">
        <w:rPr>
          <w:rFonts w:ascii="Times New Roman" w:eastAsia="Times New Roman" w:hAnsi="Times New Roman" w:cs="Times New Roman"/>
          <w:sz w:val="24"/>
        </w:rPr>
        <w:t xml:space="preserve">Další jednání </w:t>
      </w:r>
      <w:r w:rsidR="00DE61CA">
        <w:rPr>
          <w:rFonts w:ascii="Times New Roman" w:eastAsia="Times New Roman" w:hAnsi="Times New Roman" w:cs="Times New Roman"/>
          <w:sz w:val="24"/>
        </w:rPr>
        <w:t>řídícího týmu</w:t>
      </w:r>
      <w:r w:rsidRPr="004A7DB2">
        <w:rPr>
          <w:rFonts w:ascii="Times New Roman" w:eastAsia="Times New Roman" w:hAnsi="Times New Roman" w:cs="Times New Roman"/>
          <w:sz w:val="24"/>
        </w:rPr>
        <w:t xml:space="preserve"> se uskuteční </w:t>
      </w:r>
      <w:r w:rsidR="00810BF6" w:rsidRPr="004A7DB2">
        <w:rPr>
          <w:rFonts w:ascii="Times New Roman" w:eastAsia="Times New Roman" w:hAnsi="Times New Roman" w:cs="Times New Roman"/>
          <w:sz w:val="24"/>
        </w:rPr>
        <w:t xml:space="preserve">dne </w:t>
      </w:r>
      <w:r w:rsidR="00DE61CA">
        <w:rPr>
          <w:rFonts w:ascii="Times New Roman" w:eastAsia="Times New Roman" w:hAnsi="Times New Roman" w:cs="Times New Roman"/>
          <w:sz w:val="24"/>
        </w:rPr>
        <w:t>4</w:t>
      </w:r>
      <w:r w:rsidRPr="004A7DB2">
        <w:rPr>
          <w:rFonts w:ascii="Times New Roman" w:eastAsia="Times New Roman" w:hAnsi="Times New Roman" w:cs="Times New Roman"/>
          <w:sz w:val="24"/>
        </w:rPr>
        <w:t>.</w:t>
      </w:r>
      <w:r w:rsidR="006B3809">
        <w:rPr>
          <w:rFonts w:ascii="Times New Roman" w:eastAsia="Times New Roman" w:hAnsi="Times New Roman" w:cs="Times New Roman"/>
          <w:sz w:val="24"/>
        </w:rPr>
        <w:t xml:space="preserve"> </w:t>
      </w:r>
      <w:r w:rsidR="00DE61CA">
        <w:rPr>
          <w:rFonts w:ascii="Times New Roman" w:eastAsia="Times New Roman" w:hAnsi="Times New Roman" w:cs="Times New Roman"/>
          <w:sz w:val="24"/>
        </w:rPr>
        <w:t>října</w:t>
      </w:r>
      <w:r w:rsidRPr="004A7DB2">
        <w:rPr>
          <w:rFonts w:ascii="Times New Roman" w:eastAsia="Times New Roman" w:hAnsi="Times New Roman" w:cs="Times New Roman"/>
          <w:sz w:val="24"/>
        </w:rPr>
        <w:t xml:space="preserve"> 2018 v</w:t>
      </w:r>
      <w:r w:rsidR="00DE61CA">
        <w:rPr>
          <w:rFonts w:ascii="Times New Roman" w:eastAsia="Times New Roman" w:hAnsi="Times New Roman" w:cs="Times New Roman"/>
          <w:sz w:val="24"/>
        </w:rPr>
        <w:t>e</w:t>
      </w:r>
      <w:r w:rsidRPr="004A7DB2">
        <w:rPr>
          <w:rFonts w:ascii="Times New Roman" w:eastAsia="Times New Roman" w:hAnsi="Times New Roman" w:cs="Times New Roman"/>
          <w:sz w:val="24"/>
        </w:rPr>
        <w:t> </w:t>
      </w:r>
      <w:r w:rsidR="00DE61CA">
        <w:rPr>
          <w:rFonts w:ascii="Times New Roman" w:eastAsia="Times New Roman" w:hAnsi="Times New Roman" w:cs="Times New Roman"/>
          <w:sz w:val="24"/>
        </w:rPr>
        <w:t>13</w:t>
      </w:r>
      <w:r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  <w:r w:rsidR="00DE61CA">
        <w:rPr>
          <w:rFonts w:ascii="Times New Roman" w:eastAsia="Times New Roman" w:hAnsi="Times New Roman" w:cs="Times New Roman"/>
          <w:sz w:val="24"/>
        </w:rPr>
        <w:t>Na programu bude schvalování SWOT analýzy a dále schválení struktury SPRSS na další období.</w:t>
      </w: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0D09C4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sectPr w:rsidR="000D09C4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E80" w:rsidRDefault="009B7E80" w:rsidP="00151B5D">
      <w:pPr>
        <w:spacing w:after="0" w:line="240" w:lineRule="auto"/>
      </w:pPr>
      <w:r>
        <w:separator/>
      </w:r>
    </w:p>
  </w:endnote>
  <w:endnote w:type="continuationSeparator" w:id="0">
    <w:p w:rsidR="009B7E80" w:rsidRDefault="009B7E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E80" w:rsidRDefault="009B7E80" w:rsidP="00151B5D">
      <w:pPr>
        <w:spacing w:after="0" w:line="240" w:lineRule="auto"/>
      </w:pPr>
      <w:r>
        <w:separator/>
      </w:r>
    </w:p>
  </w:footnote>
  <w:footnote w:type="continuationSeparator" w:id="0">
    <w:p w:rsidR="009B7E80" w:rsidRDefault="009B7E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6B3809" w:rsidP="003C1F63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44FE2E0A" wp14:editId="66391550">
          <wp:simplePos x="0" y="0"/>
          <wp:positionH relativeFrom="column">
            <wp:posOffset>4618355</wp:posOffset>
          </wp:positionH>
          <wp:positionV relativeFrom="paragraph">
            <wp:posOffset>204470</wp:posOffset>
          </wp:positionV>
          <wp:extent cx="1121410" cy="211455"/>
          <wp:effectExtent l="0" t="0" r="2540" b="0"/>
          <wp:wrapTight wrapText="bothSides">
            <wp:wrapPolygon edited="0">
              <wp:start x="0" y="0"/>
              <wp:lineTo x="0" y="19459"/>
              <wp:lineTo x="21282" y="19459"/>
              <wp:lineTo x="2128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21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4140200</wp:posOffset>
          </wp:positionH>
          <wp:positionV relativeFrom="paragraph">
            <wp:posOffset>128270</wp:posOffset>
          </wp:positionV>
          <wp:extent cx="332395" cy="369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95" cy="369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14650" cy="604152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3698" cy="620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56AAD"/>
    <w:rsid w:val="00075F03"/>
    <w:rsid w:val="000D09C4"/>
    <w:rsid w:val="000D48B0"/>
    <w:rsid w:val="000D64D8"/>
    <w:rsid w:val="0011553E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87657"/>
    <w:rsid w:val="002C3D43"/>
    <w:rsid w:val="002D09DA"/>
    <w:rsid w:val="00300F4F"/>
    <w:rsid w:val="003044AE"/>
    <w:rsid w:val="003107EA"/>
    <w:rsid w:val="0031196E"/>
    <w:rsid w:val="00340E08"/>
    <w:rsid w:val="00341BB2"/>
    <w:rsid w:val="003B28B6"/>
    <w:rsid w:val="003B6C96"/>
    <w:rsid w:val="003C1F63"/>
    <w:rsid w:val="003E33AC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73A3"/>
    <w:rsid w:val="004E03BE"/>
    <w:rsid w:val="004E684C"/>
    <w:rsid w:val="004F6D51"/>
    <w:rsid w:val="00543047"/>
    <w:rsid w:val="00556B41"/>
    <w:rsid w:val="0058631E"/>
    <w:rsid w:val="00586489"/>
    <w:rsid w:val="005B645B"/>
    <w:rsid w:val="005D74D3"/>
    <w:rsid w:val="005E10C9"/>
    <w:rsid w:val="00607596"/>
    <w:rsid w:val="00625E6E"/>
    <w:rsid w:val="0064391B"/>
    <w:rsid w:val="00676709"/>
    <w:rsid w:val="006B3809"/>
    <w:rsid w:val="006E2E9E"/>
    <w:rsid w:val="006F4092"/>
    <w:rsid w:val="006F795D"/>
    <w:rsid w:val="00704FD5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B7E80"/>
    <w:rsid w:val="009F3E02"/>
    <w:rsid w:val="00A335E7"/>
    <w:rsid w:val="00A5286F"/>
    <w:rsid w:val="00A53CAC"/>
    <w:rsid w:val="00A84068"/>
    <w:rsid w:val="00A914EF"/>
    <w:rsid w:val="00AA5A1B"/>
    <w:rsid w:val="00AA5A9F"/>
    <w:rsid w:val="00AD651D"/>
    <w:rsid w:val="00AE1011"/>
    <w:rsid w:val="00B20829"/>
    <w:rsid w:val="00B31D4D"/>
    <w:rsid w:val="00B4133E"/>
    <w:rsid w:val="00B87E15"/>
    <w:rsid w:val="00B92DC6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DE61CA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254CA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2018-08-14T10:21:00Z</dcterms:created>
  <dcterms:modified xsi:type="dcterms:W3CDTF">2018-08-14T10:21:00Z</dcterms:modified>
</cp:coreProperties>
</file>