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8BC" w:rsidRPr="0016670F" w:rsidRDefault="00CF08BC" w:rsidP="00CF08BC">
      <w:pPr>
        <w:pStyle w:val="Vnitnadresa-jmno"/>
        <w:jc w:val="center"/>
        <w:rPr>
          <w:b/>
          <w:sz w:val="28"/>
          <w:szCs w:val="28"/>
        </w:rPr>
      </w:pPr>
      <w:r w:rsidRPr="0016670F">
        <w:rPr>
          <w:b/>
          <w:sz w:val="28"/>
          <w:szCs w:val="28"/>
        </w:rPr>
        <w:t>Návrh na pořízení změny Územního plánu Šternberk</w:t>
      </w:r>
    </w:p>
    <w:p w:rsidR="00CF08BC" w:rsidRPr="0016670F" w:rsidRDefault="00CF08BC" w:rsidP="00CF08BC">
      <w:pPr>
        <w:pStyle w:val="Vnitnadresa"/>
        <w:jc w:val="center"/>
        <w:rPr>
          <w:i/>
        </w:rPr>
      </w:pPr>
      <w:r w:rsidRPr="0016670F">
        <w:rPr>
          <w:i/>
        </w:rPr>
        <w:t>dle § 46 odst. 1 zákona č. 183/2006 Sb., o územním plánování a stavebním řádu (stavební zákon)</w:t>
      </w:r>
      <w:r>
        <w:rPr>
          <w:i/>
        </w:rPr>
        <w:t>, ve znění pozdějších předpisů</w:t>
      </w:r>
    </w:p>
    <w:p w:rsidR="00CF08BC" w:rsidRDefault="00CF08BC" w:rsidP="00CF08BC">
      <w:pPr>
        <w:pStyle w:val="Vnitnadresa"/>
      </w:pPr>
    </w:p>
    <w:p w:rsidR="00CF08BC" w:rsidRDefault="00CF08BC" w:rsidP="00CF08BC">
      <w:pPr>
        <w:pStyle w:val="Vnitnadresa"/>
      </w:pPr>
    </w:p>
    <w:p w:rsidR="00CF08BC" w:rsidRPr="0069354A" w:rsidRDefault="00CF08BC" w:rsidP="005E51F4">
      <w:pPr>
        <w:pStyle w:val="Vnitnadresa"/>
        <w:numPr>
          <w:ilvl w:val="0"/>
          <w:numId w:val="1"/>
        </w:numPr>
        <w:tabs>
          <w:tab w:val="clear" w:pos="720"/>
          <w:tab w:val="num" w:pos="426"/>
        </w:tabs>
        <w:ind w:left="426" w:hanging="284"/>
        <w:rPr>
          <w:b/>
        </w:rPr>
      </w:pPr>
      <w:r w:rsidRPr="0069354A">
        <w:rPr>
          <w:b/>
        </w:rPr>
        <w:t>Údaje o navrhovateli, včetně vlastnických nebo obdobných práv k pozemku</w:t>
      </w:r>
    </w:p>
    <w:p w:rsidR="00CF08BC" w:rsidRDefault="00CF08BC" w:rsidP="00CF08BC">
      <w:pPr>
        <w:pStyle w:val="Vnitnadresa"/>
        <w:ind w:left="708"/>
      </w:pPr>
    </w:p>
    <w:p w:rsidR="00CF08BC" w:rsidRPr="005E51F4" w:rsidRDefault="005E51F4" w:rsidP="005E51F4">
      <w:pPr>
        <w:pStyle w:val="Vnitnadresa"/>
      </w:pPr>
      <w:r>
        <w:rPr>
          <w:b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6"/>
          <w:szCs w:val="26"/>
        </w:rPr>
        <w:instrText xml:space="preserve"> FORMCHECKBOX </w:instrText>
      </w:r>
      <w:r w:rsidR="00307169">
        <w:rPr>
          <w:b/>
          <w:sz w:val="26"/>
          <w:szCs w:val="26"/>
        </w:rPr>
      </w:r>
      <w:r w:rsidR="00307169">
        <w:rPr>
          <w:b/>
          <w:sz w:val="26"/>
          <w:szCs w:val="26"/>
        </w:rPr>
        <w:fldChar w:fldCharType="separate"/>
      </w:r>
      <w:r>
        <w:rPr>
          <w:b/>
          <w:sz w:val="26"/>
          <w:szCs w:val="26"/>
        </w:rPr>
        <w:fldChar w:fldCharType="end"/>
      </w:r>
      <w:r>
        <w:tab/>
      </w:r>
      <w:r w:rsidR="00CF08BC" w:rsidRPr="00EF2DD5">
        <w:rPr>
          <w:u w:val="single"/>
        </w:rPr>
        <w:t>fyzická osoba</w:t>
      </w:r>
    </w:p>
    <w:p w:rsidR="00CF08BC" w:rsidRDefault="00CF08BC" w:rsidP="005E51F4">
      <w:pPr>
        <w:pStyle w:val="Vnitnadresa"/>
        <w:ind w:firstLine="708"/>
      </w:pPr>
      <w:r>
        <w:t>jméno, příjmení, datum narození, místo trvalého pobytu (případně jiná adresa pro doručování)</w:t>
      </w:r>
    </w:p>
    <w:p w:rsidR="00CF08BC" w:rsidRDefault="00CF08BC" w:rsidP="00CF08BC">
      <w:pPr>
        <w:pStyle w:val="Vnitnadresa"/>
        <w:ind w:left="1080"/>
      </w:pPr>
    </w:p>
    <w:p w:rsidR="005E51F4" w:rsidRDefault="005E51F4" w:rsidP="005E51F4">
      <w:pPr>
        <w:pStyle w:val="Vnitnadresa"/>
        <w:rPr>
          <w:u w:val="single"/>
        </w:rPr>
      </w:pPr>
      <w:r>
        <w:rPr>
          <w:b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6"/>
          <w:szCs w:val="26"/>
        </w:rPr>
        <w:instrText xml:space="preserve"> FORMCHECKBOX </w:instrText>
      </w:r>
      <w:r w:rsidR="00307169">
        <w:rPr>
          <w:b/>
          <w:sz w:val="26"/>
          <w:szCs w:val="26"/>
        </w:rPr>
      </w:r>
      <w:r w:rsidR="00307169">
        <w:rPr>
          <w:b/>
          <w:sz w:val="26"/>
          <w:szCs w:val="26"/>
        </w:rPr>
        <w:fldChar w:fldCharType="separate"/>
      </w:r>
      <w:r>
        <w:rPr>
          <w:b/>
          <w:sz w:val="26"/>
          <w:szCs w:val="26"/>
        </w:rPr>
        <w:fldChar w:fldCharType="end"/>
      </w:r>
      <w:r>
        <w:rPr>
          <w:b/>
          <w:sz w:val="26"/>
          <w:szCs w:val="26"/>
        </w:rPr>
        <w:tab/>
      </w:r>
      <w:r w:rsidR="00CF08BC" w:rsidRPr="00EF2DD5">
        <w:rPr>
          <w:u w:val="single"/>
        </w:rPr>
        <w:t>fyzická osoba</w:t>
      </w:r>
      <w:r w:rsidR="00CF08BC">
        <w:rPr>
          <w:u w:val="single"/>
        </w:rPr>
        <w:t xml:space="preserve"> podnikající </w:t>
      </w:r>
      <w:r w:rsidR="00CF08BC" w:rsidRPr="00CE2C41">
        <w:t>– podání souvisí s její podnikatelskou činností</w:t>
      </w:r>
    </w:p>
    <w:p w:rsidR="00CF08BC" w:rsidRPr="005E51F4" w:rsidRDefault="00CF08BC" w:rsidP="005E51F4">
      <w:pPr>
        <w:pStyle w:val="Vnitnadresa"/>
        <w:ind w:left="708"/>
        <w:rPr>
          <w:u w:val="single"/>
        </w:rPr>
      </w:pPr>
      <w:r>
        <w:t xml:space="preserve">jméno, příjmení, druh podnikání, IČO, adresa zapsaná v obchodním rejstříku (případně jiná adresa pro doručování), </w:t>
      </w:r>
    </w:p>
    <w:p w:rsidR="00CF08BC" w:rsidRDefault="00CF08BC" w:rsidP="00CF08BC">
      <w:pPr>
        <w:pStyle w:val="Vnitnadresa"/>
        <w:ind w:left="1080"/>
      </w:pPr>
    </w:p>
    <w:p w:rsidR="00CF08BC" w:rsidRPr="00EF2DD5" w:rsidRDefault="005E51F4" w:rsidP="005E51F4">
      <w:pPr>
        <w:pStyle w:val="Vnitnadresa"/>
        <w:rPr>
          <w:u w:val="single"/>
        </w:rPr>
      </w:pPr>
      <w:r>
        <w:rPr>
          <w:b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6"/>
          <w:szCs w:val="26"/>
        </w:rPr>
        <w:instrText xml:space="preserve"> FORMCHECKBOX </w:instrText>
      </w:r>
      <w:r w:rsidR="00307169">
        <w:rPr>
          <w:b/>
          <w:sz w:val="26"/>
          <w:szCs w:val="26"/>
        </w:rPr>
      </w:r>
      <w:r w:rsidR="00307169">
        <w:rPr>
          <w:b/>
          <w:sz w:val="26"/>
          <w:szCs w:val="26"/>
        </w:rPr>
        <w:fldChar w:fldCharType="separate"/>
      </w:r>
      <w:r>
        <w:rPr>
          <w:b/>
          <w:sz w:val="26"/>
          <w:szCs w:val="26"/>
        </w:rPr>
        <w:fldChar w:fldCharType="end"/>
      </w:r>
      <w:r>
        <w:rPr>
          <w:b/>
          <w:sz w:val="26"/>
          <w:szCs w:val="26"/>
        </w:rPr>
        <w:tab/>
      </w:r>
      <w:r w:rsidR="00CF08BC">
        <w:rPr>
          <w:u w:val="single"/>
        </w:rPr>
        <w:t>právnická</w:t>
      </w:r>
      <w:r w:rsidR="00CF08BC" w:rsidRPr="00EF2DD5">
        <w:rPr>
          <w:u w:val="single"/>
        </w:rPr>
        <w:t xml:space="preserve"> osoba</w:t>
      </w:r>
    </w:p>
    <w:p w:rsidR="00CF08BC" w:rsidRDefault="00CF08BC" w:rsidP="005E51F4">
      <w:pPr>
        <w:pStyle w:val="Vnitnadresa"/>
        <w:ind w:left="708"/>
      </w:pPr>
      <w:r>
        <w:t>název nebo obchodní firma, IČO nebo obdobný údaj, adresa sídla (případně jiná adresa pro doručování), osoba oprávněná jednat jménem právnické osoby</w:t>
      </w:r>
    </w:p>
    <w:p w:rsidR="00CF08BC" w:rsidRDefault="00CF08BC" w:rsidP="00346B98">
      <w:pPr>
        <w:pStyle w:val="Vnitnadresa"/>
        <w:pBdr>
          <w:bottom w:val="single" w:sz="6" w:space="1" w:color="auto"/>
        </w:pBdr>
        <w:spacing w:line="240" w:lineRule="auto"/>
      </w:pPr>
    </w:p>
    <w:p w:rsidR="00346B98" w:rsidRDefault="00346B98" w:rsidP="00346B98">
      <w:pPr>
        <w:pStyle w:val="Vnitnadresa"/>
        <w:pBdr>
          <w:bottom w:val="single" w:sz="6" w:space="1" w:color="auto"/>
        </w:pBdr>
        <w:spacing w:line="240" w:lineRule="auto"/>
      </w:pPr>
    </w:p>
    <w:p w:rsidR="00346B98" w:rsidRDefault="00346B98" w:rsidP="00346B98">
      <w:pPr>
        <w:pStyle w:val="Vnitnadresa"/>
        <w:spacing w:line="240" w:lineRule="auto"/>
      </w:pPr>
    </w:p>
    <w:p w:rsidR="00346B98" w:rsidRDefault="00346B98" w:rsidP="00346B98">
      <w:pPr>
        <w:pStyle w:val="Vnitnadresa"/>
        <w:pBdr>
          <w:bottom w:val="single" w:sz="6" w:space="1" w:color="auto"/>
        </w:pBdr>
        <w:spacing w:line="240" w:lineRule="auto"/>
      </w:pPr>
    </w:p>
    <w:p w:rsidR="00346B98" w:rsidRDefault="00346B98" w:rsidP="00346B98">
      <w:pPr>
        <w:pStyle w:val="Vnitnadresa"/>
        <w:spacing w:line="240" w:lineRule="auto"/>
      </w:pPr>
    </w:p>
    <w:p w:rsidR="00346B98" w:rsidRDefault="00346B98" w:rsidP="00346B98">
      <w:pPr>
        <w:pStyle w:val="Vnitnadresa"/>
        <w:pBdr>
          <w:bottom w:val="single" w:sz="6" w:space="1" w:color="auto"/>
        </w:pBdr>
        <w:spacing w:line="240" w:lineRule="auto"/>
      </w:pPr>
    </w:p>
    <w:p w:rsidR="00346B98" w:rsidRDefault="00346B98" w:rsidP="00346B98">
      <w:pPr>
        <w:pStyle w:val="Vnitnadresa"/>
        <w:spacing w:line="240" w:lineRule="auto"/>
      </w:pPr>
    </w:p>
    <w:p w:rsidR="00DB27B9" w:rsidRPr="00DB27B9" w:rsidRDefault="00DB27B9" w:rsidP="00DB27B9">
      <w:pPr>
        <w:pStyle w:val="Vnitnadresa"/>
        <w:pBdr>
          <w:bottom w:val="single" w:sz="6" w:space="1" w:color="auto"/>
        </w:pBdr>
        <w:spacing w:line="240" w:lineRule="auto"/>
        <w:rPr>
          <w:b/>
        </w:rPr>
      </w:pPr>
    </w:p>
    <w:p w:rsidR="00DB27B9" w:rsidRDefault="00DB27B9" w:rsidP="005E51F4">
      <w:pPr>
        <w:pStyle w:val="Vnitnadresa"/>
      </w:pPr>
    </w:p>
    <w:p w:rsidR="00DB27B9" w:rsidRDefault="00DB27B9" w:rsidP="005E51F4">
      <w:pPr>
        <w:pStyle w:val="Vnitnadresa"/>
      </w:pPr>
    </w:p>
    <w:p w:rsidR="00DB27B9" w:rsidRPr="00DB27B9" w:rsidRDefault="00DB27B9" w:rsidP="005E51F4">
      <w:pPr>
        <w:pStyle w:val="Vnitnadresa"/>
        <w:rPr>
          <w:b/>
        </w:rPr>
      </w:pPr>
      <w:r w:rsidRPr="00DB27B9">
        <w:rPr>
          <w:b/>
        </w:rPr>
        <w:t xml:space="preserve">Kontaktní telefon: </w:t>
      </w:r>
    </w:p>
    <w:p w:rsidR="00DB27B9" w:rsidRDefault="00DB27B9" w:rsidP="005E51F4">
      <w:pPr>
        <w:pStyle w:val="Vnitnadresa"/>
      </w:pPr>
    </w:p>
    <w:p w:rsidR="00DB27B9" w:rsidRDefault="00DB27B9" w:rsidP="005E51F4">
      <w:pPr>
        <w:pStyle w:val="Vnitnadresa"/>
      </w:pPr>
    </w:p>
    <w:p w:rsidR="00CF08BC" w:rsidRDefault="005E51F4" w:rsidP="005E51F4">
      <w:pPr>
        <w:pStyle w:val="Vnitnadresa"/>
      </w:pPr>
      <w:r>
        <w:t>Podává</w:t>
      </w:r>
      <w:r w:rsidR="00CF08BC">
        <w:t xml:space="preserve">-li návrh na pořízení změny územního plánu více osob, jsou údaje obsažené v bodě I. připojené v samostatné příloze </w:t>
      </w:r>
    </w:p>
    <w:p w:rsidR="00CF08BC" w:rsidRDefault="00CF08BC"/>
    <w:p w:rsidR="005E51F4" w:rsidRDefault="005E51F4" w:rsidP="005E51F4">
      <w:pPr>
        <w:pStyle w:val="Vnitnadresa"/>
      </w:pPr>
    </w:p>
    <w:p w:rsidR="00DB27B9" w:rsidRDefault="00DB27B9" w:rsidP="005E51F4">
      <w:pPr>
        <w:pStyle w:val="Vnitnadresa"/>
      </w:pPr>
    </w:p>
    <w:p w:rsidR="005E51F4" w:rsidRPr="00E824C1" w:rsidRDefault="005E51F4" w:rsidP="005E51F4">
      <w:pPr>
        <w:pStyle w:val="Vnitnadresa"/>
        <w:numPr>
          <w:ilvl w:val="0"/>
          <w:numId w:val="1"/>
        </w:numPr>
        <w:tabs>
          <w:tab w:val="clear" w:pos="720"/>
          <w:tab w:val="num" w:pos="426"/>
        </w:tabs>
        <w:ind w:left="426" w:hanging="284"/>
      </w:pPr>
      <w:r w:rsidRPr="00154C8F">
        <w:rPr>
          <w:b/>
        </w:rPr>
        <w:t>Údaje o navrhované změně využití ploch</w:t>
      </w:r>
      <w:r w:rsidR="00E824C1" w:rsidRPr="00E824C1">
        <w:t xml:space="preserve"> (plochu je nutno identifik</w:t>
      </w:r>
      <w:r w:rsidR="00DB27B9">
        <w:t>ovat</w:t>
      </w:r>
      <w:r w:rsidR="00E824C1" w:rsidRPr="00E824C1">
        <w:t xml:space="preserve"> parcelní</w:t>
      </w:r>
      <w:r w:rsidR="00E824C1">
        <w:t>m</w:t>
      </w:r>
      <w:r w:rsidR="00E824C1" w:rsidRPr="00E824C1">
        <w:t xml:space="preserve"> čís</w:t>
      </w:r>
      <w:r w:rsidR="00E824C1">
        <w:t xml:space="preserve">lem pozemku vč. </w:t>
      </w:r>
      <w:r w:rsidRPr="00E824C1">
        <w:t>katastrálního území</w:t>
      </w:r>
      <w:r w:rsidR="00DB27B9">
        <w:t xml:space="preserve"> nebo</w:t>
      </w:r>
      <w:r w:rsidRPr="00E824C1">
        <w:t xml:space="preserve"> </w:t>
      </w:r>
      <w:r w:rsidR="00E824C1">
        <w:t>označením plochy dle územního plánu</w:t>
      </w:r>
      <w:r w:rsidR="00DB27B9">
        <w:t>, v ostatních případech navrhovatel přiloží grafickou situaci s územní identifikací)</w:t>
      </w:r>
    </w:p>
    <w:p w:rsidR="005E51F4" w:rsidRDefault="005E51F4" w:rsidP="005E51F4">
      <w:pPr>
        <w:pStyle w:val="Vnitnadresa"/>
        <w:ind w:left="540"/>
      </w:pPr>
    </w:p>
    <w:p w:rsidR="00346B98" w:rsidRDefault="00346B98" w:rsidP="00346B98">
      <w:pPr>
        <w:pStyle w:val="Vnitnadresa"/>
        <w:pBdr>
          <w:bottom w:val="single" w:sz="6" w:space="1" w:color="auto"/>
        </w:pBdr>
        <w:spacing w:line="240" w:lineRule="auto"/>
      </w:pPr>
    </w:p>
    <w:p w:rsidR="00346B98" w:rsidRDefault="00346B98" w:rsidP="00346B98">
      <w:pPr>
        <w:pStyle w:val="Vnitnadresa"/>
        <w:spacing w:line="240" w:lineRule="auto"/>
      </w:pPr>
    </w:p>
    <w:p w:rsidR="00346B98" w:rsidRDefault="00346B98" w:rsidP="00346B98">
      <w:pPr>
        <w:pStyle w:val="Vnitnadresa"/>
        <w:pBdr>
          <w:bottom w:val="single" w:sz="6" w:space="1" w:color="auto"/>
        </w:pBdr>
        <w:spacing w:line="240" w:lineRule="auto"/>
      </w:pPr>
    </w:p>
    <w:p w:rsidR="00346B98" w:rsidRDefault="00346B98" w:rsidP="00346B98">
      <w:pPr>
        <w:pStyle w:val="Vnitnadresa"/>
        <w:spacing w:line="240" w:lineRule="auto"/>
      </w:pPr>
    </w:p>
    <w:p w:rsidR="00346B98" w:rsidRDefault="00346B98" w:rsidP="00346B98">
      <w:pPr>
        <w:pStyle w:val="Vnitnadresa"/>
        <w:pBdr>
          <w:bottom w:val="single" w:sz="6" w:space="1" w:color="auto"/>
        </w:pBdr>
        <w:spacing w:line="240" w:lineRule="auto"/>
      </w:pPr>
    </w:p>
    <w:p w:rsidR="00346B98" w:rsidRDefault="00346B98" w:rsidP="00346B98">
      <w:pPr>
        <w:pStyle w:val="Vnitnadresa"/>
        <w:spacing w:line="240" w:lineRule="auto"/>
      </w:pPr>
    </w:p>
    <w:p w:rsidR="00444BEC" w:rsidRDefault="00444BEC" w:rsidP="00444BEC">
      <w:pPr>
        <w:pStyle w:val="Vnitnadresa"/>
        <w:pBdr>
          <w:bottom w:val="single" w:sz="6" w:space="1" w:color="auto"/>
        </w:pBdr>
        <w:spacing w:line="240" w:lineRule="auto"/>
      </w:pPr>
    </w:p>
    <w:p w:rsidR="00444BEC" w:rsidRDefault="00444BEC" w:rsidP="00444BEC">
      <w:pPr>
        <w:pStyle w:val="Vnitnadresa"/>
        <w:spacing w:line="240" w:lineRule="auto"/>
      </w:pPr>
    </w:p>
    <w:p w:rsidR="00812265" w:rsidRDefault="00812265" w:rsidP="00812265">
      <w:pPr>
        <w:pStyle w:val="Vnitnadresa"/>
        <w:pBdr>
          <w:bottom w:val="single" w:sz="6" w:space="1" w:color="auto"/>
        </w:pBdr>
        <w:spacing w:line="240" w:lineRule="auto"/>
      </w:pPr>
    </w:p>
    <w:p w:rsidR="00444BEC" w:rsidRDefault="00444BEC" w:rsidP="00444BEC">
      <w:pPr>
        <w:pStyle w:val="Vnitnadresa"/>
        <w:spacing w:line="240" w:lineRule="auto"/>
      </w:pPr>
    </w:p>
    <w:p w:rsidR="00812265" w:rsidRDefault="00812265" w:rsidP="00812265">
      <w:pPr>
        <w:pStyle w:val="Vnitnadresa"/>
        <w:pBdr>
          <w:bottom w:val="single" w:sz="6" w:space="1" w:color="auto"/>
        </w:pBdr>
        <w:spacing w:line="240" w:lineRule="auto"/>
      </w:pPr>
    </w:p>
    <w:p w:rsidR="00812265" w:rsidRDefault="00812265" w:rsidP="00444BEC">
      <w:pPr>
        <w:pStyle w:val="Vnitnadresa"/>
        <w:spacing w:line="240" w:lineRule="auto"/>
      </w:pPr>
    </w:p>
    <w:p w:rsidR="00812265" w:rsidRPr="004B729A" w:rsidRDefault="00812265" w:rsidP="00812265">
      <w:pPr>
        <w:pStyle w:val="Vnitnadresa"/>
        <w:numPr>
          <w:ilvl w:val="0"/>
          <w:numId w:val="1"/>
        </w:numPr>
        <w:tabs>
          <w:tab w:val="clear" w:pos="720"/>
          <w:tab w:val="num" w:pos="426"/>
        </w:tabs>
        <w:ind w:left="426"/>
        <w:rPr>
          <w:b/>
        </w:rPr>
      </w:pPr>
      <w:r w:rsidRPr="002E2D6E">
        <w:rPr>
          <w:b/>
        </w:rPr>
        <w:lastRenderedPageBreak/>
        <w:t xml:space="preserve">Údaje o současném využití ploch dotčených návrhem navrhovatele </w:t>
      </w:r>
      <w:r w:rsidR="002047A4">
        <w:rPr>
          <w:i/>
        </w:rPr>
        <w:t>(je nutno uvést</w:t>
      </w:r>
      <w:r w:rsidR="00D4666E">
        <w:rPr>
          <w:i/>
        </w:rPr>
        <w:t xml:space="preserve"> jak je plocha vedena v územním plánu a k čemu v současné době slouží</w:t>
      </w:r>
      <w:r w:rsidRPr="002E2D6E">
        <w:rPr>
          <w:i/>
        </w:rPr>
        <w:t>)</w:t>
      </w:r>
    </w:p>
    <w:p w:rsidR="00346B98" w:rsidRDefault="00346B98" w:rsidP="00346B98">
      <w:pPr>
        <w:pStyle w:val="Vnitnadresa"/>
        <w:spacing w:line="240" w:lineRule="auto"/>
      </w:pPr>
    </w:p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BA628B" w:rsidRDefault="00BA628B" w:rsidP="00BA628B">
      <w:pPr>
        <w:pStyle w:val="Vnitnadresa"/>
        <w:spacing w:line="240" w:lineRule="auto"/>
      </w:pPr>
    </w:p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BA628B" w:rsidRDefault="00BA628B" w:rsidP="00BA628B">
      <w:pPr>
        <w:pStyle w:val="Vnitnadresa"/>
        <w:spacing w:line="240" w:lineRule="auto"/>
      </w:pPr>
    </w:p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BA628B" w:rsidRDefault="00BA628B" w:rsidP="00BA628B">
      <w:pPr>
        <w:pStyle w:val="Vnitnadresa"/>
        <w:spacing w:line="240" w:lineRule="auto"/>
      </w:pPr>
    </w:p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346B98" w:rsidRDefault="00346B98" w:rsidP="00346B98">
      <w:pPr>
        <w:pStyle w:val="Vnitnadresa"/>
        <w:spacing w:line="240" w:lineRule="auto"/>
      </w:pPr>
    </w:p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BA628B" w:rsidRDefault="00BA628B" w:rsidP="00BA628B">
      <w:pPr>
        <w:pStyle w:val="Vnitnadresa"/>
        <w:spacing w:line="240" w:lineRule="auto"/>
      </w:pPr>
    </w:p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BA628B" w:rsidRDefault="00BA628B" w:rsidP="00BA628B">
      <w:pPr>
        <w:pStyle w:val="Vnitnadresa"/>
        <w:spacing w:line="240" w:lineRule="auto"/>
      </w:pPr>
      <w:bookmarkStart w:id="0" w:name="_GoBack"/>
    </w:p>
    <w:bookmarkEnd w:id="0"/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BA628B" w:rsidRDefault="00BA628B" w:rsidP="00BA628B">
      <w:pPr>
        <w:pStyle w:val="Vnitnadresa"/>
        <w:spacing w:line="240" w:lineRule="auto"/>
      </w:pPr>
    </w:p>
    <w:p w:rsidR="00346B98" w:rsidRDefault="00346B98" w:rsidP="00346B98">
      <w:pPr>
        <w:pStyle w:val="Vnitnadresa"/>
        <w:spacing w:line="240" w:lineRule="auto"/>
      </w:pPr>
    </w:p>
    <w:p w:rsidR="00BA628B" w:rsidRDefault="00BA628B" w:rsidP="00346B98">
      <w:pPr>
        <w:pStyle w:val="Vnitnadresa"/>
        <w:spacing w:line="240" w:lineRule="auto"/>
      </w:pPr>
    </w:p>
    <w:p w:rsidR="00BA628B" w:rsidRDefault="00BA628B" w:rsidP="00346B98">
      <w:pPr>
        <w:pStyle w:val="Vnitnadresa"/>
        <w:spacing w:line="240" w:lineRule="auto"/>
      </w:pPr>
    </w:p>
    <w:p w:rsidR="00BA628B" w:rsidRPr="00154C8F" w:rsidRDefault="00BA628B" w:rsidP="00BA628B">
      <w:pPr>
        <w:pStyle w:val="Vnitnadresa"/>
        <w:numPr>
          <w:ilvl w:val="0"/>
          <w:numId w:val="1"/>
        </w:numPr>
        <w:tabs>
          <w:tab w:val="clear" w:pos="720"/>
          <w:tab w:val="num" w:pos="426"/>
        </w:tabs>
        <w:ind w:left="426"/>
        <w:rPr>
          <w:b/>
        </w:rPr>
      </w:pPr>
      <w:r>
        <w:rPr>
          <w:b/>
        </w:rPr>
        <w:t>D</w:t>
      </w:r>
      <w:r w:rsidRPr="00154C8F">
        <w:rPr>
          <w:b/>
        </w:rPr>
        <w:t>ůvody pro pořízení změny územního plánu</w:t>
      </w:r>
    </w:p>
    <w:p w:rsidR="00BA628B" w:rsidRDefault="00BA628B" w:rsidP="00346B98">
      <w:pPr>
        <w:pStyle w:val="Vnitnadresa"/>
        <w:spacing w:line="240" w:lineRule="auto"/>
      </w:pPr>
    </w:p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BA628B" w:rsidRDefault="00BA628B" w:rsidP="00BA628B">
      <w:pPr>
        <w:pStyle w:val="Vnitnadresa"/>
        <w:spacing w:line="240" w:lineRule="auto"/>
      </w:pPr>
    </w:p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BA628B" w:rsidRDefault="00BA628B" w:rsidP="00BA628B">
      <w:pPr>
        <w:pStyle w:val="Vnitnadresa"/>
        <w:spacing w:line="240" w:lineRule="auto"/>
      </w:pPr>
    </w:p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BA628B" w:rsidRDefault="00BA628B" w:rsidP="00BA628B">
      <w:pPr>
        <w:pStyle w:val="Vnitnadresa"/>
        <w:spacing w:line="240" w:lineRule="auto"/>
      </w:pPr>
    </w:p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BA628B" w:rsidRDefault="00BA628B" w:rsidP="00BA628B">
      <w:pPr>
        <w:pStyle w:val="Vnitnadresa"/>
        <w:spacing w:line="240" w:lineRule="auto"/>
      </w:pPr>
    </w:p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BA628B" w:rsidRDefault="00BA628B" w:rsidP="00BA628B">
      <w:pPr>
        <w:pStyle w:val="Vnitnadresa"/>
        <w:spacing w:line="240" w:lineRule="auto"/>
      </w:pPr>
    </w:p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346B98" w:rsidRDefault="00346B98" w:rsidP="00346B98">
      <w:pPr>
        <w:pStyle w:val="Vnitnadresa"/>
        <w:spacing w:line="240" w:lineRule="auto"/>
      </w:pPr>
    </w:p>
    <w:p w:rsidR="00346B98" w:rsidRDefault="00346B98" w:rsidP="00346B98">
      <w:pPr>
        <w:pStyle w:val="Vnitnadresa"/>
        <w:spacing w:line="240" w:lineRule="auto"/>
      </w:pPr>
    </w:p>
    <w:p w:rsidR="000841E5" w:rsidRDefault="000841E5" w:rsidP="00346B98">
      <w:pPr>
        <w:pStyle w:val="Vnitnadresa"/>
        <w:spacing w:line="240" w:lineRule="auto"/>
      </w:pPr>
    </w:p>
    <w:p w:rsidR="00346B98" w:rsidRDefault="00BA628B" w:rsidP="00BA628B">
      <w:pPr>
        <w:pStyle w:val="Vnitnadresa"/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6"/>
      </w:pPr>
      <w:r>
        <w:rPr>
          <w:b/>
        </w:rPr>
        <w:t>N</w:t>
      </w:r>
      <w:r w:rsidRPr="00154C8F">
        <w:rPr>
          <w:b/>
        </w:rPr>
        <w:t>ávrh úhrady nákladů na pořízení změny územního plánu</w:t>
      </w:r>
      <w:r>
        <w:rPr>
          <w:b/>
        </w:rPr>
        <w:t xml:space="preserve"> </w:t>
      </w:r>
      <w:r w:rsidRPr="00A2268A">
        <w:t>(jedná se náklady na nezbytné mapové podklady a náklady na zpracování dokumentace návrhu změny územního plánu od autorizované osoby)</w:t>
      </w:r>
    </w:p>
    <w:p w:rsidR="00346B98" w:rsidRDefault="00346B98" w:rsidP="00346B98">
      <w:pPr>
        <w:pStyle w:val="Vnitnadresa"/>
        <w:spacing w:line="240" w:lineRule="auto"/>
      </w:pPr>
    </w:p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BA628B" w:rsidRDefault="00BA628B" w:rsidP="00BA628B">
      <w:pPr>
        <w:pStyle w:val="Vnitnadresa"/>
        <w:spacing w:line="240" w:lineRule="auto"/>
      </w:pPr>
    </w:p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BA628B" w:rsidRDefault="00BA628B" w:rsidP="00BA628B">
      <w:pPr>
        <w:pStyle w:val="Vnitnadresa"/>
        <w:spacing w:line="240" w:lineRule="auto"/>
      </w:pPr>
    </w:p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BA628B" w:rsidRDefault="00BA628B" w:rsidP="00BA628B">
      <w:pPr>
        <w:pStyle w:val="Vnitnadresa"/>
        <w:spacing w:line="240" w:lineRule="auto"/>
      </w:pPr>
    </w:p>
    <w:p w:rsidR="00BA628B" w:rsidRDefault="00BA628B" w:rsidP="00BA628B">
      <w:pPr>
        <w:pStyle w:val="Vnitnadresa"/>
        <w:pBdr>
          <w:bottom w:val="single" w:sz="6" w:space="1" w:color="auto"/>
        </w:pBdr>
        <w:spacing w:line="240" w:lineRule="auto"/>
      </w:pPr>
    </w:p>
    <w:p w:rsidR="00346B98" w:rsidRDefault="00346B98" w:rsidP="00346B98">
      <w:pPr>
        <w:pStyle w:val="Vnitnadresa"/>
        <w:spacing w:line="240" w:lineRule="auto"/>
      </w:pPr>
    </w:p>
    <w:p w:rsidR="00346B98" w:rsidRDefault="00346B98" w:rsidP="00346B98">
      <w:pPr>
        <w:pStyle w:val="Vnitnadresa"/>
        <w:spacing w:line="240" w:lineRule="auto"/>
      </w:pPr>
    </w:p>
    <w:p w:rsidR="005E51F4" w:rsidRDefault="005E51F4"/>
    <w:p w:rsidR="000841E5" w:rsidRDefault="000841E5">
      <w:pPr>
        <w:rPr>
          <w:rFonts w:ascii="Arial" w:hAnsi="Arial" w:cs="Arial"/>
          <w:sz w:val="20"/>
          <w:szCs w:val="20"/>
        </w:rPr>
      </w:pPr>
      <w:r w:rsidRPr="000841E5">
        <w:rPr>
          <w:rFonts w:ascii="Arial" w:hAnsi="Arial" w:cs="Arial"/>
          <w:sz w:val="20"/>
          <w:szCs w:val="20"/>
        </w:rPr>
        <w:t>Ve Šternberku dne</w:t>
      </w:r>
    </w:p>
    <w:p w:rsidR="000841E5" w:rsidRDefault="000841E5">
      <w:pPr>
        <w:rPr>
          <w:rFonts w:ascii="Arial" w:hAnsi="Arial" w:cs="Arial"/>
          <w:sz w:val="20"/>
          <w:szCs w:val="20"/>
        </w:rPr>
      </w:pPr>
    </w:p>
    <w:p w:rsidR="000841E5" w:rsidRDefault="000841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</w:t>
      </w:r>
    </w:p>
    <w:p w:rsidR="000841E5" w:rsidRDefault="000841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</w:t>
      </w:r>
      <w:r w:rsidR="00D4666E">
        <w:rPr>
          <w:rFonts w:ascii="Arial" w:hAnsi="Arial" w:cs="Arial"/>
          <w:sz w:val="20"/>
          <w:szCs w:val="20"/>
        </w:rPr>
        <w:tab/>
      </w:r>
      <w:r w:rsidR="00D4666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podpis navrhovatele </w:t>
      </w:r>
    </w:p>
    <w:p w:rsidR="000841E5" w:rsidRDefault="000841E5">
      <w:pPr>
        <w:rPr>
          <w:rFonts w:ascii="Arial" w:hAnsi="Arial" w:cs="Arial"/>
          <w:sz w:val="20"/>
          <w:szCs w:val="20"/>
        </w:rPr>
      </w:pPr>
    </w:p>
    <w:p w:rsidR="000841E5" w:rsidRPr="000841E5" w:rsidRDefault="000841E5">
      <w:pPr>
        <w:rPr>
          <w:rFonts w:ascii="Arial" w:hAnsi="Arial" w:cs="Arial"/>
          <w:sz w:val="20"/>
          <w:szCs w:val="20"/>
        </w:rPr>
      </w:pPr>
    </w:p>
    <w:sectPr w:rsidR="000841E5" w:rsidRPr="000841E5" w:rsidSect="000841E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59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169" w:rsidRDefault="00307169" w:rsidP="00CF08BC">
      <w:r>
        <w:separator/>
      </w:r>
    </w:p>
  </w:endnote>
  <w:endnote w:type="continuationSeparator" w:id="0">
    <w:p w:rsidR="00307169" w:rsidRDefault="00307169" w:rsidP="00CF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6E3" w:rsidRDefault="008D26E3" w:rsidP="002217C1">
    <w:pPr>
      <w:pStyle w:val="Zpa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F 09-01-01-01</w:t>
    </w:r>
  </w:p>
  <w:p w:rsidR="008D26E3" w:rsidRDefault="008D26E3" w:rsidP="002217C1">
    <w:pPr>
      <w:pStyle w:val="Zpat"/>
      <w:rPr>
        <w:rFonts w:ascii="Arial" w:hAnsi="Arial" w:cs="Arial"/>
        <w:color w:val="808080"/>
        <w:sz w:val="20"/>
        <w:szCs w:val="20"/>
      </w:rPr>
    </w:pPr>
  </w:p>
  <w:p w:rsidR="002217C1" w:rsidRPr="004C030B" w:rsidRDefault="00D4666E" w:rsidP="002217C1">
    <w:pPr>
      <w:pStyle w:val="Zpa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tel.: +420 585 086 400</w:t>
    </w:r>
  </w:p>
  <w:p w:rsidR="002217C1" w:rsidRPr="004C030B" w:rsidRDefault="00D4666E" w:rsidP="002217C1">
    <w:pPr>
      <w:pStyle w:val="Zpat"/>
      <w:rPr>
        <w:rFonts w:ascii="Arial" w:hAnsi="Arial" w:cs="Arial"/>
        <w:color w:val="808080"/>
        <w:sz w:val="20"/>
        <w:szCs w:val="20"/>
      </w:rPr>
    </w:pPr>
    <w:r w:rsidRPr="004C030B">
      <w:rPr>
        <w:rFonts w:ascii="Arial" w:hAnsi="Arial" w:cs="Arial"/>
        <w:color w:val="808080"/>
        <w:sz w:val="20"/>
        <w:szCs w:val="20"/>
      </w:rPr>
      <w:t>fax: +420 585 012 953</w:t>
    </w:r>
  </w:p>
  <w:p w:rsidR="002217C1" w:rsidRPr="004C030B" w:rsidRDefault="00D4666E" w:rsidP="002217C1">
    <w:pPr>
      <w:pStyle w:val="Zpat"/>
      <w:rPr>
        <w:rFonts w:ascii="Arial" w:hAnsi="Arial" w:cs="Arial"/>
        <w:color w:val="808080"/>
        <w:sz w:val="20"/>
        <w:szCs w:val="20"/>
      </w:rPr>
    </w:pPr>
    <w:r w:rsidRPr="004C030B">
      <w:rPr>
        <w:rFonts w:ascii="Arial" w:hAnsi="Arial" w:cs="Arial"/>
        <w:color w:val="808080"/>
        <w:sz w:val="20"/>
        <w:szCs w:val="20"/>
      </w:rPr>
      <w:t xml:space="preserve">e-mail: </w:t>
    </w:r>
    <w:r w:rsidRPr="002217C1">
      <w:rPr>
        <w:rFonts w:ascii="Arial" w:hAnsi="Arial" w:cs="Arial"/>
        <w:color w:val="808080"/>
        <w:sz w:val="20"/>
        <w:szCs w:val="20"/>
      </w:rPr>
      <w:t>cernocky@sternberk.cz</w:t>
    </w:r>
  </w:p>
  <w:p w:rsidR="008A23FD" w:rsidRPr="002217C1" w:rsidRDefault="00D4666E" w:rsidP="002217C1">
    <w:pPr>
      <w:pStyle w:val="Zpat"/>
      <w:jc w:val="both"/>
      <w:rPr>
        <w:color w:val="7F7F7F"/>
      </w:rPr>
    </w:pPr>
    <w:r w:rsidRPr="00030BC1">
      <w:rPr>
        <w:rFonts w:ascii="Arial" w:hAnsi="Arial" w:cs="Arial"/>
        <w:color w:val="808080"/>
        <w:sz w:val="20"/>
        <w:szCs w:val="20"/>
      </w:rPr>
      <w:t>www.sternberk.eu</w:t>
    </w:r>
    <w:r>
      <w:rPr>
        <w:rFonts w:ascii="Arial" w:hAnsi="Arial" w:cs="Arial"/>
        <w:color w:val="808080"/>
        <w:sz w:val="20"/>
        <w:szCs w:val="20"/>
      </w:rPr>
      <w:tab/>
    </w:r>
    <w:r>
      <w:rPr>
        <w:rFonts w:ascii="Arial" w:hAnsi="Arial" w:cs="Arial"/>
        <w:color w:val="808080"/>
        <w:sz w:val="20"/>
        <w:szCs w:val="20"/>
      </w:rPr>
      <w:tab/>
    </w:r>
    <w:r w:rsidRPr="006A4673">
      <w:rPr>
        <w:rFonts w:ascii="Arial" w:hAnsi="Arial" w:cs="Arial"/>
        <w:color w:val="7F7F7F"/>
        <w:sz w:val="20"/>
        <w:szCs w:val="20"/>
      </w:rPr>
      <w:t xml:space="preserve">Stránka </w:t>
    </w:r>
    <w:r w:rsidRPr="006A4673">
      <w:rPr>
        <w:rFonts w:ascii="Arial" w:hAnsi="Arial" w:cs="Arial"/>
        <w:color w:val="7F7F7F"/>
        <w:sz w:val="20"/>
        <w:szCs w:val="20"/>
      </w:rPr>
      <w:fldChar w:fldCharType="begin"/>
    </w:r>
    <w:r w:rsidRPr="006A4673">
      <w:rPr>
        <w:rFonts w:ascii="Arial" w:hAnsi="Arial" w:cs="Arial"/>
        <w:color w:val="7F7F7F"/>
        <w:sz w:val="20"/>
        <w:szCs w:val="20"/>
      </w:rPr>
      <w:instrText>PAGE</w:instrText>
    </w:r>
    <w:r w:rsidRPr="006A4673">
      <w:rPr>
        <w:rFonts w:ascii="Arial" w:hAnsi="Arial" w:cs="Arial"/>
        <w:color w:val="7F7F7F"/>
        <w:sz w:val="20"/>
        <w:szCs w:val="20"/>
      </w:rPr>
      <w:fldChar w:fldCharType="separate"/>
    </w:r>
    <w:r w:rsidR="008D26E3">
      <w:rPr>
        <w:rFonts w:ascii="Arial" w:hAnsi="Arial" w:cs="Arial"/>
        <w:noProof/>
        <w:color w:val="7F7F7F"/>
        <w:sz w:val="20"/>
        <w:szCs w:val="20"/>
      </w:rPr>
      <w:t>2</w:t>
    </w:r>
    <w:r w:rsidRPr="006A4673">
      <w:rPr>
        <w:rFonts w:ascii="Arial" w:hAnsi="Arial" w:cs="Arial"/>
        <w:color w:val="7F7F7F"/>
        <w:sz w:val="20"/>
        <w:szCs w:val="20"/>
      </w:rPr>
      <w:fldChar w:fldCharType="end"/>
    </w:r>
    <w:r w:rsidRPr="006A4673">
      <w:rPr>
        <w:rFonts w:ascii="Arial" w:hAnsi="Arial" w:cs="Arial"/>
        <w:color w:val="7F7F7F"/>
        <w:sz w:val="20"/>
        <w:szCs w:val="20"/>
      </w:rPr>
      <w:t xml:space="preserve"> z </w:t>
    </w:r>
    <w:r w:rsidRPr="006A4673">
      <w:rPr>
        <w:rFonts w:ascii="Arial" w:hAnsi="Arial" w:cs="Arial"/>
        <w:color w:val="7F7F7F"/>
        <w:sz w:val="20"/>
        <w:szCs w:val="20"/>
      </w:rPr>
      <w:fldChar w:fldCharType="begin"/>
    </w:r>
    <w:r w:rsidRPr="006A4673">
      <w:rPr>
        <w:rFonts w:ascii="Arial" w:hAnsi="Arial" w:cs="Arial"/>
        <w:color w:val="7F7F7F"/>
        <w:sz w:val="20"/>
        <w:szCs w:val="20"/>
      </w:rPr>
      <w:instrText>NUMPAGES</w:instrText>
    </w:r>
    <w:r w:rsidRPr="006A4673">
      <w:rPr>
        <w:rFonts w:ascii="Arial" w:hAnsi="Arial" w:cs="Arial"/>
        <w:color w:val="7F7F7F"/>
        <w:sz w:val="20"/>
        <w:szCs w:val="20"/>
      </w:rPr>
      <w:fldChar w:fldCharType="separate"/>
    </w:r>
    <w:r w:rsidR="008D26E3">
      <w:rPr>
        <w:rFonts w:ascii="Arial" w:hAnsi="Arial" w:cs="Arial"/>
        <w:noProof/>
        <w:color w:val="7F7F7F"/>
        <w:sz w:val="20"/>
        <w:szCs w:val="20"/>
      </w:rPr>
      <w:t>2</w:t>
    </w:r>
    <w:r w:rsidRPr="006A4673">
      <w:rPr>
        <w:rFonts w:ascii="Arial" w:hAnsi="Arial" w:cs="Arial"/>
        <w:color w:val="7F7F7F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7C1" w:rsidRPr="004C030B" w:rsidRDefault="00D4666E" w:rsidP="002217C1">
    <w:pPr>
      <w:pStyle w:val="Zpa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tel.: +420 585 086 400</w:t>
    </w:r>
  </w:p>
  <w:p w:rsidR="002217C1" w:rsidRPr="004C030B" w:rsidRDefault="00D4666E" w:rsidP="002217C1">
    <w:pPr>
      <w:pStyle w:val="Zpat"/>
      <w:rPr>
        <w:rFonts w:ascii="Arial" w:hAnsi="Arial" w:cs="Arial"/>
        <w:color w:val="808080"/>
        <w:sz w:val="20"/>
        <w:szCs w:val="20"/>
      </w:rPr>
    </w:pPr>
    <w:r w:rsidRPr="004C030B">
      <w:rPr>
        <w:rFonts w:ascii="Arial" w:hAnsi="Arial" w:cs="Arial"/>
        <w:color w:val="808080"/>
        <w:sz w:val="20"/>
        <w:szCs w:val="20"/>
      </w:rPr>
      <w:t>fax: +420 585 012 953</w:t>
    </w:r>
  </w:p>
  <w:p w:rsidR="002217C1" w:rsidRPr="004C030B" w:rsidRDefault="00D4666E" w:rsidP="002217C1">
    <w:pPr>
      <w:pStyle w:val="Zpat"/>
      <w:rPr>
        <w:rFonts w:ascii="Arial" w:hAnsi="Arial" w:cs="Arial"/>
        <w:color w:val="808080"/>
        <w:sz w:val="20"/>
        <w:szCs w:val="20"/>
      </w:rPr>
    </w:pPr>
    <w:r w:rsidRPr="004C030B">
      <w:rPr>
        <w:rFonts w:ascii="Arial" w:hAnsi="Arial" w:cs="Arial"/>
        <w:color w:val="808080"/>
        <w:sz w:val="20"/>
        <w:szCs w:val="20"/>
      </w:rPr>
      <w:t xml:space="preserve">e-mail: </w:t>
    </w:r>
    <w:r w:rsidRPr="002217C1">
      <w:rPr>
        <w:rFonts w:ascii="Arial" w:hAnsi="Arial" w:cs="Arial"/>
        <w:color w:val="808080"/>
        <w:sz w:val="20"/>
        <w:szCs w:val="20"/>
      </w:rPr>
      <w:t>cernocky@sternberk.cz</w:t>
    </w:r>
  </w:p>
  <w:p w:rsidR="008A23FD" w:rsidRPr="002217C1" w:rsidRDefault="00D4666E" w:rsidP="002217C1">
    <w:pPr>
      <w:pStyle w:val="Zpat"/>
      <w:jc w:val="both"/>
      <w:rPr>
        <w:color w:val="7F7F7F"/>
      </w:rPr>
    </w:pPr>
    <w:r w:rsidRPr="00030BC1">
      <w:rPr>
        <w:rFonts w:ascii="Arial" w:hAnsi="Arial" w:cs="Arial"/>
        <w:color w:val="808080"/>
        <w:sz w:val="20"/>
        <w:szCs w:val="20"/>
      </w:rPr>
      <w:t>www.sternberk.eu</w:t>
    </w:r>
    <w:r>
      <w:rPr>
        <w:rFonts w:ascii="Arial" w:hAnsi="Arial" w:cs="Arial"/>
        <w:color w:val="808080"/>
        <w:sz w:val="20"/>
        <w:szCs w:val="20"/>
      </w:rPr>
      <w:tab/>
    </w:r>
    <w:r>
      <w:rPr>
        <w:rFonts w:ascii="Arial" w:hAnsi="Arial" w:cs="Arial"/>
        <w:color w:val="808080"/>
        <w:sz w:val="20"/>
        <w:szCs w:val="20"/>
      </w:rPr>
      <w:tab/>
    </w:r>
    <w:r w:rsidRPr="006A4673">
      <w:rPr>
        <w:rFonts w:ascii="Arial" w:hAnsi="Arial" w:cs="Arial"/>
        <w:color w:val="7F7F7F"/>
        <w:sz w:val="20"/>
        <w:szCs w:val="20"/>
      </w:rPr>
      <w:t xml:space="preserve">Stránka </w:t>
    </w:r>
    <w:r w:rsidRPr="006A4673">
      <w:rPr>
        <w:rFonts w:ascii="Arial" w:hAnsi="Arial" w:cs="Arial"/>
        <w:color w:val="7F7F7F"/>
        <w:sz w:val="20"/>
        <w:szCs w:val="20"/>
      </w:rPr>
      <w:fldChar w:fldCharType="begin"/>
    </w:r>
    <w:r w:rsidRPr="006A4673">
      <w:rPr>
        <w:rFonts w:ascii="Arial" w:hAnsi="Arial" w:cs="Arial"/>
        <w:color w:val="7F7F7F"/>
        <w:sz w:val="20"/>
        <w:szCs w:val="20"/>
      </w:rPr>
      <w:instrText>PAGE</w:instrText>
    </w:r>
    <w:r w:rsidRPr="006A4673">
      <w:rPr>
        <w:rFonts w:ascii="Arial" w:hAnsi="Arial" w:cs="Arial"/>
        <w:color w:val="7F7F7F"/>
        <w:sz w:val="20"/>
        <w:szCs w:val="20"/>
      </w:rPr>
      <w:fldChar w:fldCharType="separate"/>
    </w:r>
    <w:r w:rsidR="008D26E3">
      <w:rPr>
        <w:rFonts w:ascii="Arial" w:hAnsi="Arial" w:cs="Arial"/>
        <w:noProof/>
        <w:color w:val="7F7F7F"/>
        <w:sz w:val="20"/>
        <w:szCs w:val="20"/>
      </w:rPr>
      <w:t>1</w:t>
    </w:r>
    <w:r w:rsidRPr="006A4673">
      <w:rPr>
        <w:rFonts w:ascii="Arial" w:hAnsi="Arial" w:cs="Arial"/>
        <w:color w:val="7F7F7F"/>
        <w:sz w:val="20"/>
        <w:szCs w:val="20"/>
      </w:rPr>
      <w:fldChar w:fldCharType="end"/>
    </w:r>
    <w:r w:rsidRPr="006A4673">
      <w:rPr>
        <w:rFonts w:ascii="Arial" w:hAnsi="Arial" w:cs="Arial"/>
        <w:color w:val="7F7F7F"/>
        <w:sz w:val="20"/>
        <w:szCs w:val="20"/>
      </w:rPr>
      <w:t xml:space="preserve"> z </w:t>
    </w:r>
    <w:r w:rsidRPr="006A4673">
      <w:rPr>
        <w:rFonts w:ascii="Arial" w:hAnsi="Arial" w:cs="Arial"/>
        <w:color w:val="7F7F7F"/>
        <w:sz w:val="20"/>
        <w:szCs w:val="20"/>
      </w:rPr>
      <w:fldChar w:fldCharType="begin"/>
    </w:r>
    <w:r w:rsidRPr="006A4673">
      <w:rPr>
        <w:rFonts w:ascii="Arial" w:hAnsi="Arial" w:cs="Arial"/>
        <w:color w:val="7F7F7F"/>
        <w:sz w:val="20"/>
        <w:szCs w:val="20"/>
      </w:rPr>
      <w:instrText>NUMPAGES</w:instrText>
    </w:r>
    <w:r w:rsidRPr="006A4673">
      <w:rPr>
        <w:rFonts w:ascii="Arial" w:hAnsi="Arial" w:cs="Arial"/>
        <w:color w:val="7F7F7F"/>
        <w:sz w:val="20"/>
        <w:szCs w:val="20"/>
      </w:rPr>
      <w:fldChar w:fldCharType="separate"/>
    </w:r>
    <w:r w:rsidR="008D26E3">
      <w:rPr>
        <w:rFonts w:ascii="Arial" w:hAnsi="Arial" w:cs="Arial"/>
        <w:noProof/>
        <w:color w:val="7F7F7F"/>
        <w:sz w:val="20"/>
        <w:szCs w:val="20"/>
      </w:rPr>
      <w:t>2</w:t>
    </w:r>
    <w:r w:rsidRPr="006A4673">
      <w:rPr>
        <w:rFonts w:ascii="Arial" w:hAnsi="Arial" w:cs="Arial"/>
        <w:color w:val="7F7F7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169" w:rsidRDefault="00307169" w:rsidP="00CF08BC">
      <w:r>
        <w:separator/>
      </w:r>
    </w:p>
  </w:footnote>
  <w:footnote w:type="continuationSeparator" w:id="0">
    <w:p w:rsidR="00307169" w:rsidRDefault="00307169" w:rsidP="00CF0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63F" w:rsidRDefault="0030716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073547" o:spid="_x0000_s2055" type="#_x0000_t75" style="position:absolute;margin-left:0;margin-top:0;width:595pt;height:841pt;z-index:-251654144;mso-position-horizontal:center;mso-position-horizontal-relative:margin;mso-position-vertical:center;mso-position-vertical-relative:margin" o:allowincell="f">
          <v:imagedata r:id="rId1" o:title="pozadi1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63F" w:rsidRDefault="00307169" w:rsidP="000841E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073548" o:spid="_x0000_s2056" type="#_x0000_t75" style="position:absolute;margin-left:-70.75pt;margin-top:-123.25pt;width:595pt;height:841pt;z-index:-251653120;mso-position-horizontal-relative:margin;mso-position-vertical-relative:margin" o:allowincell="f">
          <v:imagedata r:id="rId1" o:title="pozadi1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37B" w:rsidRPr="0038737B" w:rsidRDefault="00307169">
    <w:pPr>
      <w:pStyle w:val="Zhlav"/>
      <w:rPr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073546" o:spid="_x0000_s2054" type="#_x0000_t75" style="position:absolute;margin-left:0;margin-top:0;width:595pt;height:841pt;z-index:-251655168;mso-position-horizontal:center;mso-position-horizontal-relative:margin;mso-position-vertical:center;mso-position-vertical-relative:margin" o:allowincell="f">
          <v:imagedata r:id="rId1" o:title="pozadi11"/>
          <w10:wrap anchorx="margin" anchory="margin"/>
        </v:shape>
      </w:pict>
    </w:r>
    <w:r w:rsidR="008D26E3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4699635</wp:posOffset>
          </wp:positionH>
          <wp:positionV relativeFrom="paragraph">
            <wp:posOffset>188595</wp:posOffset>
          </wp:positionV>
          <wp:extent cx="1057275" cy="1038225"/>
          <wp:effectExtent l="0" t="0" r="9525" b="9525"/>
          <wp:wrapSquare wrapText="bothSides"/>
          <wp:docPr id="5" name="obrázek 5" descr="me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est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1038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26E3">
      <w:rPr>
        <w:noProof/>
        <w:sz w:val="20"/>
        <w:szCs w:val="20"/>
      </w:rPr>
      <mc:AlternateContent>
        <mc:Choice Requires="wpc">
          <w:drawing>
            <wp:inline distT="0" distB="0" distL="0" distR="0">
              <wp:extent cx="4055745" cy="1256030"/>
              <wp:effectExtent l="0" t="0" r="1905" b="10795"/>
              <wp:docPr id="3" name="Plátno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38391" y="382409"/>
                          <a:ext cx="3326191" cy="8728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37B" w:rsidRPr="009E667B" w:rsidRDefault="00D4666E" w:rsidP="0038737B">
                            <w:pPr>
                              <w:rPr>
                                <w:rFonts w:ascii="Arial" w:hAnsi="Arial" w:cs="Arial"/>
                                <w:b/>
                                <w:color w:val="99CCFF"/>
                                <w:sz w:val="20"/>
                                <w:szCs w:val="20"/>
                              </w:rPr>
                            </w:pPr>
                            <w:r w:rsidRPr="009E667B">
                              <w:rPr>
                                <w:rFonts w:ascii="Arial" w:hAnsi="Arial" w:cs="Arial"/>
                                <w:b/>
                                <w:color w:val="99CCFF"/>
                                <w:sz w:val="20"/>
                                <w:szCs w:val="20"/>
                              </w:rPr>
                              <w:t>Město Šternberk</w:t>
                            </w:r>
                          </w:p>
                          <w:p w:rsidR="0038737B" w:rsidRPr="009E667B" w:rsidRDefault="00D4666E" w:rsidP="0038737B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Stavební odbor</w:t>
                            </w:r>
                          </w:p>
                          <w:p w:rsidR="0038737B" w:rsidRPr="009E667B" w:rsidRDefault="00D4666E" w:rsidP="0038737B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9E667B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Horní náměstí 16</w:t>
                            </w:r>
                          </w:p>
                          <w:p w:rsidR="0038737B" w:rsidRPr="009E667B" w:rsidRDefault="00D4666E" w:rsidP="0038737B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9E667B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785 01 Šternberk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Rectangle 4"/>
                      <wps:cNvSpPr>
                        <a:spLocks noChangeArrowheads="1"/>
                      </wps:cNvSpPr>
                      <wps:spPr bwMode="auto">
                        <a:xfrm>
                          <a:off x="33598" y="456811"/>
                          <a:ext cx="44797" cy="550413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Plátno 1" o:spid="_x0000_s1026" editas="canvas" style="width:319.35pt;height:98.9pt;mso-position-horizontal-relative:char;mso-position-vertical-relative:line" coordsize="40557,1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">
              <v:shape id="_x0000_s1027" type="#_x0000_t75" style="position:absolute;width:40557;height:12560;visibility:visible;mso-wrap-style:square">
                <v:fill o:detectmouseclick="t"/>
                <v:path o:connecttype="non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1383;top:3824;width:33262;height:8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/b9sAA&#10;AADaAAAADwAAAGRycy9kb3ducmV2LnhtbERPS2vCQBC+C/6HZQq9iNk0hyIxq4go7TW2F29DdvKg&#10;2dkku5rYX98NFDwNH99zsv1kWnGnwTWWFbxFMQjiwuqGKwXfX+f1BoTzyBpby6TgQQ72u+Uiw1Tb&#10;kXO6X3wlQgi7FBXU3neplK6oyaCLbEccuNIOBn2AQyX1gGMIN61M4vhdGmw4NNTY0bGm4udyMwrs&#10;eHoYS32crK6/5uN46PMy6ZV6fZkOWxCeJv8U/7s/dZgP8yvzlb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F/b9sAAAADaAAAADwAAAAAAAAAAAAAAAACYAgAAZHJzL2Rvd25y&#10;ZXYueG1sUEsFBgAAAAAEAAQA9QAAAIUDAAAAAA==&#10;" strokecolor="white">
                <v:textbox>
                  <w:txbxContent>
                    <w:p w:rsidR="0038737B" w:rsidRPr="009E667B" w:rsidRDefault="00D4666E" w:rsidP="0038737B">
                      <w:pPr>
                        <w:rPr>
                          <w:rFonts w:ascii="Arial" w:hAnsi="Arial" w:cs="Arial"/>
                          <w:b/>
                          <w:color w:val="99CCFF"/>
                          <w:sz w:val="20"/>
                          <w:szCs w:val="20"/>
                        </w:rPr>
                      </w:pPr>
                      <w:r w:rsidRPr="009E667B">
                        <w:rPr>
                          <w:rFonts w:ascii="Arial" w:hAnsi="Arial" w:cs="Arial"/>
                          <w:b/>
                          <w:color w:val="99CCFF"/>
                          <w:sz w:val="20"/>
                          <w:szCs w:val="20"/>
                        </w:rPr>
                        <w:t>Město Šternberk</w:t>
                      </w:r>
                    </w:p>
                    <w:p w:rsidR="0038737B" w:rsidRPr="009E667B" w:rsidRDefault="00D4666E" w:rsidP="0038737B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Stavební odbor</w:t>
                      </w:r>
                    </w:p>
                    <w:p w:rsidR="0038737B" w:rsidRPr="009E667B" w:rsidRDefault="00D4666E" w:rsidP="0038737B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 w:rsidRPr="009E667B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Horní náměstí 16</w:t>
                      </w:r>
                    </w:p>
                    <w:p w:rsidR="0038737B" w:rsidRPr="009E667B" w:rsidRDefault="00D4666E" w:rsidP="0038737B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 w:rsidRPr="009E667B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785 01 Šternberk</w:t>
                      </w:r>
                    </w:p>
                  </w:txbxContent>
                </v:textbox>
              </v:shape>
              <v:rect id="Rectangle 4" o:spid="_x0000_s1029" style="position:absolute;left:335;top:4568;width:448;height:5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vxkcQA&#10;AADaAAAADwAAAGRycy9kb3ducmV2LnhtbESPzWrDMBCE74W+g9hCb7XcHExxrIQ0EMih0DY/kOPG&#10;2tgm1sq1to7z9lUhkOMwM98wxXx0rRqoD41nA69JCoq49LbhysBuu3p5AxUE2WLrmQxcKcB89vhQ&#10;YG79hb9p2EilIoRDjgZqkS7XOpQ1OQyJ74ijd/K9Q4myr7Tt8RLhrtWTNM20w4bjQo0dLWsqz5tf&#10;Z2CbrT+vx50LP4f9l5P9e7mS5Ycxz0/jYgpKaJR7+NZeWwMT+L8Sb4C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b8ZHEAAAA2gAAAA8AAAAAAAAAAAAAAAAAmAIAAGRycy9k&#10;b3ducmV2LnhtbFBLBQYAAAAABAAEAPUAAACJAwAAAAA=&#10;" fillcolor="#9cf" strokecolor="#9cf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920E5"/>
    <w:multiLevelType w:val="hybridMultilevel"/>
    <w:tmpl w:val="E2102B54"/>
    <w:lvl w:ilvl="0" w:tplc="BE5C838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717C13"/>
    <w:multiLevelType w:val="hybridMultilevel"/>
    <w:tmpl w:val="E2102B54"/>
    <w:lvl w:ilvl="0" w:tplc="BE5C838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AC0C17"/>
    <w:multiLevelType w:val="hybridMultilevel"/>
    <w:tmpl w:val="301AB85C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B1695E"/>
    <w:multiLevelType w:val="hybridMultilevel"/>
    <w:tmpl w:val="301AB85C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8BC"/>
    <w:rsid w:val="000841E5"/>
    <w:rsid w:val="002047A4"/>
    <w:rsid w:val="00307169"/>
    <w:rsid w:val="00346B98"/>
    <w:rsid w:val="00444BEC"/>
    <w:rsid w:val="00543E59"/>
    <w:rsid w:val="005E51F4"/>
    <w:rsid w:val="006F14D6"/>
    <w:rsid w:val="00722CE7"/>
    <w:rsid w:val="00812265"/>
    <w:rsid w:val="008D26E3"/>
    <w:rsid w:val="00955FA4"/>
    <w:rsid w:val="00BA628B"/>
    <w:rsid w:val="00CF08BC"/>
    <w:rsid w:val="00D4666E"/>
    <w:rsid w:val="00DB27B9"/>
    <w:rsid w:val="00E8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F08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F08B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F08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08B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nitnadresa">
    <w:name w:val="Vnitřní adresa"/>
    <w:basedOn w:val="Normln"/>
    <w:rsid w:val="00CF08BC"/>
    <w:pPr>
      <w:spacing w:line="220" w:lineRule="atLeast"/>
      <w:jc w:val="both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Vnitnadresa-jmno">
    <w:name w:val="Vnitřní adresa - jméno"/>
    <w:basedOn w:val="Vnitnadresa"/>
    <w:next w:val="Vnitnadresa"/>
    <w:rsid w:val="00CF08BC"/>
    <w:pPr>
      <w:spacing w:before="2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D26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26E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F08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F08B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F08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08B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nitnadresa">
    <w:name w:val="Vnitřní adresa"/>
    <w:basedOn w:val="Normln"/>
    <w:rsid w:val="00CF08BC"/>
    <w:pPr>
      <w:spacing w:line="220" w:lineRule="atLeast"/>
      <w:jc w:val="both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Vnitnadresa-jmno">
    <w:name w:val="Vnitřní adresa - jméno"/>
    <w:basedOn w:val="Vnitnadresa"/>
    <w:next w:val="Vnitnadresa"/>
    <w:rsid w:val="00CF08BC"/>
    <w:pPr>
      <w:spacing w:before="2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D26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26E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keclikova</dc:creator>
  <cp:lastModifiedBy>Černocký Robert, Ing.</cp:lastModifiedBy>
  <cp:revision>2</cp:revision>
  <cp:lastPrinted>2014-04-11T05:41:00Z</cp:lastPrinted>
  <dcterms:created xsi:type="dcterms:W3CDTF">2014-04-11T05:44:00Z</dcterms:created>
  <dcterms:modified xsi:type="dcterms:W3CDTF">2014-04-11T05:44:00Z</dcterms:modified>
</cp:coreProperties>
</file>