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871" w:rsidRPr="00F472B2" w:rsidRDefault="00CB6871" w:rsidP="00CB6871">
      <w:pPr>
        <w:keepNext/>
        <w:tabs>
          <w:tab w:val="left" w:pos="4395"/>
        </w:tabs>
        <w:spacing w:before="240" w:after="60" w:line="240" w:lineRule="auto"/>
        <w:jc w:val="both"/>
        <w:outlineLvl w:val="0"/>
        <w:rPr>
          <w:rFonts w:ascii="Times New Roman" w:eastAsia="Times New Roman" w:hAnsi="Times New Roman"/>
          <w:b/>
          <w:color w:val="000000"/>
          <w:kern w:val="28"/>
          <w:sz w:val="24"/>
          <w:szCs w:val="24"/>
        </w:rPr>
      </w:pPr>
      <w:r w:rsidRPr="00F472B2">
        <w:rPr>
          <w:rFonts w:ascii="Times New Roman" w:eastAsia="Times New Roman" w:hAnsi="Times New Roman"/>
          <w:b/>
          <w:color w:val="000000"/>
          <w:kern w:val="28"/>
          <w:sz w:val="24"/>
          <w:szCs w:val="24"/>
        </w:rPr>
        <w:tab/>
        <w:t xml:space="preserve">Adresa příslušného úřadu </w:t>
      </w:r>
    </w:p>
    <w:p w:rsidR="00CB6871" w:rsidRPr="00F472B2" w:rsidRDefault="00CB6871" w:rsidP="00CB6871">
      <w:pPr>
        <w:tabs>
          <w:tab w:val="left" w:pos="4395"/>
          <w:tab w:val="left" w:pos="5670"/>
        </w:tabs>
        <w:spacing w:before="240"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ab/>
        <w:t>Úřad: …………………………………………</w:t>
      </w:r>
      <w:r w:rsidR="00A57AC4">
        <w:rPr>
          <w:rFonts w:ascii="Times New Roman" w:eastAsia="Times New Roman" w:hAnsi="Times New Roman"/>
          <w:color w:val="000000"/>
          <w:sz w:val="24"/>
          <w:szCs w:val="24"/>
        </w:rPr>
        <w:t>……</w:t>
      </w:r>
    </w:p>
    <w:p w:rsidR="00CB6871" w:rsidRPr="00F472B2" w:rsidRDefault="00CB6871" w:rsidP="00CB6871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ab/>
        <w:t>Ulice:</w:t>
      </w: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ab/>
        <w:t>......................................................</w:t>
      </w:r>
    </w:p>
    <w:p w:rsidR="00CB6871" w:rsidRPr="00F472B2" w:rsidRDefault="00CB6871" w:rsidP="00CB6871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ab/>
        <w:t>PSČ, obec:</w:t>
      </w: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ab/>
        <w:t>......................................................</w:t>
      </w:r>
    </w:p>
    <w:p w:rsidR="00CB6871" w:rsidRPr="00F472B2" w:rsidRDefault="00CB6871" w:rsidP="00CB6871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B6871" w:rsidRPr="00F472B2" w:rsidRDefault="00CB6871" w:rsidP="00CB687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B6871" w:rsidRPr="00F472B2" w:rsidRDefault="00CB6871" w:rsidP="00CB6871">
      <w:pPr>
        <w:keepNext/>
        <w:tabs>
          <w:tab w:val="left" w:pos="851"/>
        </w:tabs>
        <w:spacing w:before="240" w:after="60" w:line="240" w:lineRule="auto"/>
        <w:jc w:val="both"/>
        <w:outlineLvl w:val="1"/>
        <w:rPr>
          <w:rFonts w:ascii="Times New Roman tučné" w:eastAsia="Times New Roman" w:hAnsi="Times New Roman tučné"/>
          <w:b/>
          <w:bCs/>
          <w:iCs/>
          <w:caps/>
          <w:color w:val="000000"/>
          <w:sz w:val="28"/>
          <w:szCs w:val="28"/>
        </w:rPr>
      </w:pPr>
      <w:r w:rsidRPr="00F472B2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</w:rPr>
        <w:t>Věc:</w:t>
      </w:r>
      <w:r w:rsidRPr="00F472B2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</w:rPr>
        <w:tab/>
      </w:r>
      <w:bookmarkStart w:id="0" w:name="_GoBack"/>
      <w:r w:rsidRPr="00F472B2">
        <w:rPr>
          <w:rFonts w:ascii="Times New Roman tučné" w:eastAsia="Times New Roman" w:hAnsi="Times New Roman tučné"/>
          <w:b/>
          <w:bCs/>
          <w:iCs/>
          <w:caps/>
          <w:color w:val="000000"/>
          <w:sz w:val="28"/>
          <w:szCs w:val="28"/>
        </w:rPr>
        <w:t>společné oznámení záměru</w:t>
      </w:r>
      <w:bookmarkEnd w:id="0"/>
    </w:p>
    <w:p w:rsidR="00CB6871" w:rsidRPr="00F472B2" w:rsidRDefault="00CB6871" w:rsidP="00CB687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</w:p>
    <w:p w:rsidR="00CB6871" w:rsidRPr="00F472B2" w:rsidRDefault="00CB6871" w:rsidP="00CB6871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4"/>
          <w:szCs w:val="24"/>
        </w:rPr>
      </w:pP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>podle ustanovení § 96a zákona č. 183/2006 Sb., o územním plánování a stavebním řádu (stavební zákon)</w:t>
      </w:r>
      <w:r w:rsidR="003F0BEC">
        <w:rPr>
          <w:rFonts w:ascii="Times New Roman" w:eastAsia="Times New Roman" w:hAnsi="Times New Roman"/>
          <w:color w:val="000000"/>
          <w:sz w:val="24"/>
          <w:szCs w:val="24"/>
        </w:rPr>
        <w:t>,</w:t>
      </w: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 xml:space="preserve"> a § 15b vyhlášky č. 503/2006 Sb., o podrobnější úpravě územního rozhodování, územ</w:t>
      </w:r>
      <w:r>
        <w:rPr>
          <w:rFonts w:ascii="Times New Roman" w:eastAsia="Times New Roman" w:hAnsi="Times New Roman"/>
          <w:color w:val="000000"/>
          <w:sz w:val="24"/>
          <w:szCs w:val="24"/>
        </w:rPr>
        <w:t>ního opatření a stavebního řádu</w:t>
      </w:r>
    </w:p>
    <w:p w:rsidR="00CB6871" w:rsidRPr="00F472B2" w:rsidRDefault="00CB6871" w:rsidP="00CB6871">
      <w:pPr>
        <w:spacing w:before="840"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F472B2">
        <w:rPr>
          <w:rFonts w:ascii="Times New Roman" w:eastAsia="Times New Roman" w:hAnsi="Times New Roman"/>
          <w:b/>
          <w:color w:val="000000"/>
          <w:sz w:val="28"/>
          <w:szCs w:val="28"/>
        </w:rPr>
        <w:t>ČÁST A</w:t>
      </w:r>
    </w:p>
    <w:p w:rsidR="00CB6871" w:rsidRPr="00F472B2" w:rsidRDefault="00CB6871" w:rsidP="00CB6871">
      <w:pPr>
        <w:tabs>
          <w:tab w:val="num" w:pos="426"/>
        </w:tabs>
        <w:spacing w:before="120" w:after="120" w:line="240" w:lineRule="auto"/>
        <w:ind w:left="425" w:hanging="425"/>
        <w:jc w:val="both"/>
        <w:rPr>
          <w:rFonts w:ascii="Times New Roman" w:eastAsia="Times New Roman" w:hAnsi="Times New Roman"/>
          <w:b/>
          <w:color w:val="000000"/>
          <w:sz w:val="24"/>
          <w:szCs w:val="20"/>
        </w:rPr>
      </w:pPr>
      <w:r w:rsidRPr="00F472B2">
        <w:rPr>
          <w:rFonts w:ascii="Times New Roman" w:eastAsia="Times New Roman" w:hAnsi="Times New Roman"/>
          <w:b/>
          <w:color w:val="000000"/>
          <w:sz w:val="24"/>
          <w:szCs w:val="20"/>
        </w:rPr>
        <w:t>I.   Identifikační údaje záměru</w:t>
      </w:r>
    </w:p>
    <w:p w:rsidR="00CB6871" w:rsidRPr="00F472B2" w:rsidRDefault="00CB6871" w:rsidP="00CB687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  <w:r w:rsidRPr="00F472B2">
        <w:rPr>
          <w:rFonts w:ascii="Times New Roman" w:eastAsia="Times New Roman" w:hAnsi="Times New Roman"/>
          <w:color w:val="000000"/>
          <w:sz w:val="24"/>
          <w:szCs w:val="20"/>
        </w:rPr>
        <w:t>(druh a účel záměru, v případě souboru staveb označení jednotlivých staveb souboru, místo záměru – obec, ulice, číslo popisné / evidenční)</w:t>
      </w:r>
    </w:p>
    <w:p w:rsidR="00CB6871" w:rsidRPr="00F472B2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D96FC0">
        <w:rPr>
          <w:rFonts w:ascii="Times New Roman" w:eastAsia="Times New Roman" w:hAnsi="Times New Roman"/>
          <w:color w:val="000000"/>
          <w:sz w:val="24"/>
          <w:szCs w:val="24"/>
        </w:rPr>
        <w:t>.....</w:t>
      </w:r>
    </w:p>
    <w:p w:rsidR="00CB6871" w:rsidRPr="00F472B2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D96FC0">
        <w:rPr>
          <w:rFonts w:ascii="Times New Roman" w:eastAsia="Times New Roman" w:hAnsi="Times New Roman"/>
          <w:color w:val="000000"/>
          <w:sz w:val="24"/>
          <w:szCs w:val="24"/>
        </w:rPr>
        <w:t>.....</w:t>
      </w:r>
    </w:p>
    <w:p w:rsidR="00CB6871" w:rsidRPr="00F472B2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D96FC0">
        <w:rPr>
          <w:rFonts w:ascii="Times New Roman" w:eastAsia="Times New Roman" w:hAnsi="Times New Roman"/>
          <w:color w:val="000000"/>
          <w:sz w:val="24"/>
          <w:szCs w:val="24"/>
        </w:rPr>
        <w:t>.....</w:t>
      </w:r>
    </w:p>
    <w:p w:rsidR="00CB6871" w:rsidRPr="00F472B2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D96FC0">
        <w:rPr>
          <w:rFonts w:ascii="Times New Roman" w:eastAsia="Times New Roman" w:hAnsi="Times New Roman"/>
          <w:color w:val="000000"/>
          <w:sz w:val="24"/>
          <w:szCs w:val="24"/>
        </w:rPr>
        <w:t>.....</w:t>
      </w:r>
    </w:p>
    <w:p w:rsidR="00CB6871" w:rsidRPr="00F472B2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D96FC0">
        <w:rPr>
          <w:rFonts w:ascii="Times New Roman" w:eastAsia="Times New Roman" w:hAnsi="Times New Roman"/>
          <w:color w:val="000000"/>
          <w:sz w:val="24"/>
          <w:szCs w:val="24"/>
        </w:rPr>
        <w:t>.....</w:t>
      </w:r>
    </w:p>
    <w:p w:rsidR="00CB6871" w:rsidRPr="00F472B2" w:rsidRDefault="00CB6871" w:rsidP="00CB6871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B6871" w:rsidRPr="00F472B2" w:rsidRDefault="00CB6871" w:rsidP="00CB6871">
      <w:pPr>
        <w:tabs>
          <w:tab w:val="num" w:pos="426"/>
        </w:tabs>
        <w:spacing w:before="120" w:after="120" w:line="240" w:lineRule="auto"/>
        <w:ind w:left="425" w:hanging="425"/>
        <w:jc w:val="both"/>
        <w:rPr>
          <w:rFonts w:ascii="Times New Roman" w:eastAsia="Times New Roman" w:hAnsi="Times New Roman"/>
          <w:b/>
          <w:color w:val="000000"/>
          <w:sz w:val="24"/>
          <w:szCs w:val="20"/>
        </w:rPr>
      </w:pPr>
      <w:r w:rsidRPr="00F472B2">
        <w:rPr>
          <w:rFonts w:ascii="Times New Roman" w:eastAsia="Times New Roman" w:hAnsi="Times New Roman"/>
          <w:b/>
          <w:color w:val="000000"/>
          <w:sz w:val="24"/>
          <w:szCs w:val="20"/>
        </w:rPr>
        <w:t>II.   Pozemky, na kterých se záměr umisťuje a povoluje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43"/>
        <w:gridCol w:w="1114"/>
        <w:gridCol w:w="3827"/>
        <w:gridCol w:w="1154"/>
      </w:tblGrid>
      <w:tr w:rsidR="00CB6871" w:rsidRPr="00F472B2" w:rsidTr="00CB6871">
        <w:trPr>
          <w:cantSplit/>
          <w:trHeight w:val="400"/>
          <w:jc w:val="center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871" w:rsidRPr="00F472B2" w:rsidRDefault="00CB6871" w:rsidP="00CB6871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472B2">
              <w:rPr>
                <w:rFonts w:ascii="Times New Roman" w:eastAsia="Times New Roman" w:hAnsi="Times New Roman"/>
                <w:color w:val="000000"/>
              </w:rPr>
              <w:t>katastrální území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871" w:rsidRPr="00F472B2" w:rsidRDefault="00CB6871" w:rsidP="00CB6871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472B2">
              <w:rPr>
                <w:rFonts w:ascii="Times New Roman" w:eastAsia="Times New Roman" w:hAnsi="Times New Roman"/>
                <w:color w:val="000000"/>
              </w:rPr>
              <w:t>parcelní č.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871" w:rsidRPr="00F472B2" w:rsidRDefault="00CB6871" w:rsidP="00CB6871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472B2">
              <w:rPr>
                <w:rFonts w:ascii="Times New Roman" w:eastAsia="Times New Roman" w:hAnsi="Times New Roman"/>
                <w:color w:val="000000"/>
              </w:rPr>
              <w:t>druh pozemku podle katastru nemovitostí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871" w:rsidRPr="00F472B2" w:rsidRDefault="00CB6871" w:rsidP="00CB6871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472B2">
              <w:rPr>
                <w:rFonts w:ascii="Times New Roman" w:eastAsia="Times New Roman" w:hAnsi="Times New Roman"/>
                <w:color w:val="000000"/>
              </w:rPr>
              <w:t>výměra</w:t>
            </w:r>
          </w:p>
        </w:tc>
      </w:tr>
      <w:tr w:rsidR="00CB6871" w:rsidRPr="00F472B2" w:rsidTr="00CB6871">
        <w:trPr>
          <w:cantSplit/>
          <w:trHeight w:val="400"/>
          <w:jc w:val="center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6871" w:rsidRPr="00F472B2" w:rsidRDefault="00CB6871" w:rsidP="00CB687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6871" w:rsidRPr="00F472B2" w:rsidRDefault="00CB6871" w:rsidP="00CB687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6871" w:rsidRPr="00F472B2" w:rsidRDefault="00CB6871" w:rsidP="00CB687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6871" w:rsidRPr="00F472B2" w:rsidRDefault="00CB6871" w:rsidP="00CB687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CB6871" w:rsidRPr="00F472B2" w:rsidTr="00CB6871">
        <w:trPr>
          <w:cantSplit/>
          <w:trHeight w:val="400"/>
          <w:jc w:val="center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6871" w:rsidRPr="00F472B2" w:rsidRDefault="00CB6871" w:rsidP="00CB687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6871" w:rsidRPr="00F472B2" w:rsidRDefault="00CB6871" w:rsidP="00CB687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6871" w:rsidRPr="00F472B2" w:rsidRDefault="00CB6871" w:rsidP="00CB687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6871" w:rsidRPr="00F472B2" w:rsidRDefault="00CB6871" w:rsidP="00CB687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CB6871" w:rsidRPr="00F472B2" w:rsidTr="00CB6871">
        <w:trPr>
          <w:cantSplit/>
          <w:trHeight w:val="400"/>
          <w:jc w:val="center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6871" w:rsidRPr="00F472B2" w:rsidRDefault="00CB6871" w:rsidP="00CB687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6871" w:rsidRPr="00F472B2" w:rsidRDefault="00CB6871" w:rsidP="00CB687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6871" w:rsidRPr="00F472B2" w:rsidRDefault="00CB6871" w:rsidP="00CB687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6871" w:rsidRPr="00F472B2" w:rsidRDefault="00CB6871" w:rsidP="00CB687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CB6871" w:rsidRPr="00F472B2" w:rsidTr="00CB6871">
        <w:trPr>
          <w:cantSplit/>
          <w:trHeight w:val="400"/>
          <w:jc w:val="center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6871" w:rsidRPr="00F472B2" w:rsidRDefault="00CB6871" w:rsidP="00CB687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6871" w:rsidRPr="00F472B2" w:rsidRDefault="00CB6871" w:rsidP="00CB687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6871" w:rsidRPr="00F472B2" w:rsidRDefault="00CB6871" w:rsidP="00CB687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6871" w:rsidRPr="00F472B2" w:rsidRDefault="00CB6871" w:rsidP="00CB687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B6871" w:rsidRPr="00F472B2" w:rsidRDefault="00CB6871" w:rsidP="00CB6871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 xml:space="preserve">Umisťuje-li se záměr na více pozemcích / stavbách, žadatel připojuje údaje obsažené v tomto bodě v samostatné příloze:  </w:t>
      </w:r>
      <w:r w:rsidRPr="00F472B2">
        <w:rPr>
          <w:rFonts w:ascii="Times New Roman" w:eastAsia="Times New Roman" w:hAnsi="Times New Roman"/>
          <w:b/>
          <w:color w:val="000000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472B2">
        <w:rPr>
          <w:rFonts w:ascii="Times New Roman" w:eastAsia="Times New Roman" w:hAnsi="Times New Roman"/>
          <w:b/>
          <w:color w:val="000000"/>
          <w:sz w:val="24"/>
          <w:szCs w:val="24"/>
        </w:rPr>
        <w:instrText xml:space="preserve"> FORMCHECKBOX </w:instrText>
      </w:r>
      <w:r w:rsidR="00D15CBA">
        <w:rPr>
          <w:rFonts w:ascii="Times New Roman" w:eastAsia="Times New Roman" w:hAnsi="Times New Roman"/>
          <w:b/>
          <w:color w:val="000000"/>
          <w:sz w:val="24"/>
          <w:szCs w:val="24"/>
        </w:rPr>
      </w:r>
      <w:r w:rsidR="00D15CBA">
        <w:rPr>
          <w:rFonts w:ascii="Times New Roman" w:eastAsia="Times New Roman" w:hAnsi="Times New Roman"/>
          <w:b/>
          <w:color w:val="000000"/>
          <w:sz w:val="24"/>
          <w:szCs w:val="24"/>
        </w:rPr>
        <w:fldChar w:fldCharType="separate"/>
      </w:r>
      <w:r w:rsidRPr="00F472B2">
        <w:rPr>
          <w:rFonts w:ascii="Times New Roman" w:eastAsia="Times New Roman" w:hAnsi="Times New Roman"/>
          <w:b/>
          <w:color w:val="000000"/>
          <w:sz w:val="24"/>
          <w:szCs w:val="24"/>
        </w:rPr>
        <w:fldChar w:fldCharType="end"/>
      </w:r>
      <w:r w:rsidRPr="00F472B2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 xml:space="preserve">ano       </w:t>
      </w:r>
      <w:r w:rsidRPr="00F472B2">
        <w:rPr>
          <w:rFonts w:ascii="Times New Roman" w:eastAsia="Times New Roman" w:hAnsi="Times New Roman"/>
          <w:b/>
          <w:color w:val="000000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472B2">
        <w:rPr>
          <w:rFonts w:ascii="Times New Roman" w:eastAsia="Times New Roman" w:hAnsi="Times New Roman"/>
          <w:b/>
          <w:color w:val="000000"/>
          <w:sz w:val="24"/>
          <w:szCs w:val="24"/>
        </w:rPr>
        <w:instrText xml:space="preserve"> FORMCHECKBOX </w:instrText>
      </w:r>
      <w:r w:rsidR="00D15CBA">
        <w:rPr>
          <w:rFonts w:ascii="Times New Roman" w:eastAsia="Times New Roman" w:hAnsi="Times New Roman"/>
          <w:b/>
          <w:color w:val="000000"/>
          <w:sz w:val="24"/>
          <w:szCs w:val="24"/>
        </w:rPr>
      </w:r>
      <w:r w:rsidR="00D15CBA">
        <w:rPr>
          <w:rFonts w:ascii="Times New Roman" w:eastAsia="Times New Roman" w:hAnsi="Times New Roman"/>
          <w:b/>
          <w:color w:val="000000"/>
          <w:sz w:val="24"/>
          <w:szCs w:val="24"/>
        </w:rPr>
        <w:fldChar w:fldCharType="separate"/>
      </w:r>
      <w:r w:rsidRPr="00F472B2">
        <w:rPr>
          <w:rFonts w:ascii="Times New Roman" w:eastAsia="Times New Roman" w:hAnsi="Times New Roman"/>
          <w:b/>
          <w:color w:val="000000"/>
          <w:sz w:val="24"/>
          <w:szCs w:val="24"/>
        </w:rPr>
        <w:fldChar w:fldCharType="end"/>
      </w:r>
      <w:r w:rsidRPr="00F472B2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 </w:t>
      </w: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>ne</w:t>
      </w:r>
    </w:p>
    <w:p w:rsidR="00CB6871" w:rsidRPr="00F472B2" w:rsidRDefault="00CB6871" w:rsidP="00CB6871">
      <w:pPr>
        <w:tabs>
          <w:tab w:val="num" w:pos="426"/>
        </w:tabs>
        <w:spacing w:before="120" w:after="120" w:line="240" w:lineRule="auto"/>
        <w:ind w:left="425" w:hanging="425"/>
        <w:jc w:val="both"/>
        <w:rPr>
          <w:rFonts w:ascii="Times New Roman" w:eastAsia="Times New Roman" w:hAnsi="Times New Roman"/>
          <w:b/>
          <w:color w:val="000000"/>
          <w:sz w:val="24"/>
          <w:szCs w:val="20"/>
        </w:rPr>
      </w:pPr>
    </w:p>
    <w:p w:rsidR="00CB6871" w:rsidRPr="00F472B2" w:rsidRDefault="00CB6871" w:rsidP="00CB6871">
      <w:pPr>
        <w:tabs>
          <w:tab w:val="num" w:pos="426"/>
        </w:tabs>
        <w:spacing w:before="120" w:after="120" w:line="240" w:lineRule="auto"/>
        <w:ind w:left="425" w:hanging="425"/>
        <w:jc w:val="both"/>
        <w:rPr>
          <w:rFonts w:ascii="Times New Roman" w:eastAsia="Times New Roman" w:hAnsi="Times New Roman"/>
          <w:b/>
          <w:color w:val="000000"/>
          <w:sz w:val="24"/>
          <w:szCs w:val="20"/>
        </w:rPr>
      </w:pPr>
      <w:r w:rsidRPr="00F472B2">
        <w:rPr>
          <w:rFonts w:ascii="Times New Roman" w:eastAsia="Times New Roman" w:hAnsi="Times New Roman"/>
          <w:b/>
          <w:color w:val="000000"/>
          <w:sz w:val="24"/>
          <w:szCs w:val="20"/>
        </w:rPr>
        <w:t>III.   Identifikační údaje oznamovatele</w:t>
      </w:r>
    </w:p>
    <w:p w:rsidR="00CB6871" w:rsidRPr="00F472B2" w:rsidRDefault="00CB6871" w:rsidP="00CB6871">
      <w:pPr>
        <w:spacing w:before="120" w:after="12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0"/>
        </w:rPr>
      </w:pPr>
      <w:r w:rsidRPr="00F472B2">
        <w:rPr>
          <w:rFonts w:ascii="Times New Roman" w:eastAsia="Times New Roman" w:hAnsi="Times New Roman"/>
          <w:color w:val="000000"/>
          <w:sz w:val="24"/>
          <w:szCs w:val="20"/>
        </w:rPr>
        <w:t xml:space="preserve">(fyzická osoba uvede jméno, příjmení, datum narození, místo trvalého pobytu popřípadě adresu pro doručování, není-li shodná s místem trvalého pobytu; pokud záměr souvisí s její podnikatelskou činností, uvede fyzická osoba jméno, příjmení, datum narození, IČ, bylo-li přiděleno, místo trvalého </w:t>
      </w:r>
      <w:r w:rsidRPr="00F472B2">
        <w:rPr>
          <w:rFonts w:ascii="Times New Roman" w:eastAsia="Times New Roman" w:hAnsi="Times New Roman"/>
          <w:color w:val="000000"/>
          <w:sz w:val="24"/>
          <w:szCs w:val="20"/>
        </w:rPr>
        <w:lastRenderedPageBreak/>
        <w:t>pobytu popřípadě adresu pro doručování, není-li shodná s místem trvalého pobytu; právnická osoba uvede název nebo obchodní firmu, IČ, bylo-li přiděleno, adresu sídla popřípadě též adresu pro doručování, není-li shodná s adresou sídla, osobu oprávněnou jednat jménem právnické osoby)</w:t>
      </w:r>
    </w:p>
    <w:p w:rsidR="00CB6871" w:rsidRPr="00F472B2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D96FC0">
        <w:rPr>
          <w:rFonts w:ascii="Times New Roman" w:eastAsia="Times New Roman" w:hAnsi="Times New Roman"/>
          <w:color w:val="000000"/>
          <w:sz w:val="24"/>
          <w:szCs w:val="24"/>
        </w:rPr>
        <w:t>.......</w:t>
      </w:r>
    </w:p>
    <w:p w:rsidR="00CB6871" w:rsidRPr="00F472B2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D96FC0">
        <w:rPr>
          <w:rFonts w:ascii="Times New Roman" w:eastAsia="Times New Roman" w:hAnsi="Times New Roman"/>
          <w:color w:val="000000"/>
          <w:sz w:val="24"/>
          <w:szCs w:val="24"/>
        </w:rPr>
        <w:t>.......</w:t>
      </w:r>
    </w:p>
    <w:p w:rsidR="00CB6871" w:rsidRPr="00F472B2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D96FC0">
        <w:rPr>
          <w:rFonts w:ascii="Times New Roman" w:eastAsia="Times New Roman" w:hAnsi="Times New Roman"/>
          <w:color w:val="000000"/>
          <w:sz w:val="24"/>
          <w:szCs w:val="24"/>
        </w:rPr>
        <w:t>.......</w:t>
      </w:r>
    </w:p>
    <w:p w:rsidR="00CB6871" w:rsidRPr="00F472B2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D96FC0">
        <w:rPr>
          <w:rFonts w:ascii="Times New Roman" w:eastAsia="Times New Roman" w:hAnsi="Times New Roman"/>
          <w:color w:val="000000"/>
          <w:sz w:val="24"/>
          <w:szCs w:val="24"/>
        </w:rPr>
        <w:t>.......</w:t>
      </w:r>
    </w:p>
    <w:p w:rsidR="00CB6871" w:rsidRPr="00F472B2" w:rsidRDefault="00CB6871" w:rsidP="00CB6871">
      <w:pPr>
        <w:tabs>
          <w:tab w:val="left" w:pos="4111"/>
        </w:tabs>
        <w:spacing w:before="120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>Telefon / mobilní telefon: ............................................................................................................</w:t>
      </w:r>
      <w:r w:rsidR="00D96FC0">
        <w:rPr>
          <w:rFonts w:ascii="Times New Roman" w:eastAsia="Times New Roman" w:hAnsi="Times New Roman"/>
          <w:color w:val="000000"/>
          <w:sz w:val="24"/>
          <w:szCs w:val="24"/>
        </w:rPr>
        <w:t>........</w:t>
      </w:r>
    </w:p>
    <w:p w:rsidR="00CB6871" w:rsidRPr="00F472B2" w:rsidRDefault="00CB6871" w:rsidP="00CB6871">
      <w:pPr>
        <w:tabs>
          <w:tab w:val="left" w:pos="4111"/>
        </w:tabs>
        <w:spacing w:before="120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>Fax / e-mail: ……………………………………………………………………………………</w:t>
      </w:r>
      <w:r w:rsidR="00D96FC0">
        <w:rPr>
          <w:rFonts w:ascii="Times New Roman" w:eastAsia="Times New Roman" w:hAnsi="Times New Roman"/>
          <w:color w:val="000000"/>
          <w:sz w:val="24"/>
          <w:szCs w:val="24"/>
        </w:rPr>
        <w:t>……</w:t>
      </w:r>
    </w:p>
    <w:p w:rsidR="00CB6871" w:rsidRPr="00F472B2" w:rsidRDefault="00CB6871" w:rsidP="00CB6871">
      <w:pPr>
        <w:tabs>
          <w:tab w:val="left" w:pos="4111"/>
        </w:tabs>
        <w:spacing w:before="120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>Datová schránka:...........................................................................................................................</w:t>
      </w:r>
      <w:r w:rsidR="00D96FC0">
        <w:rPr>
          <w:rFonts w:ascii="Times New Roman" w:eastAsia="Times New Roman" w:hAnsi="Times New Roman"/>
          <w:color w:val="000000"/>
          <w:sz w:val="24"/>
          <w:szCs w:val="24"/>
        </w:rPr>
        <w:t>......</w:t>
      </w:r>
    </w:p>
    <w:p w:rsidR="00CB6871" w:rsidRPr="00F472B2" w:rsidRDefault="00CB6871" w:rsidP="00CB6871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B6871" w:rsidRPr="00F472B2" w:rsidRDefault="00CB6871" w:rsidP="00CB6871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>Oznamuje-li záměr více oznamovatelů, připojují se údaje obsažené v tomto bodě v samostatné příloze:</w:t>
      </w:r>
    </w:p>
    <w:p w:rsidR="00CB6871" w:rsidRPr="00F472B2" w:rsidRDefault="00CB6871" w:rsidP="00CB6871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472B2">
        <w:rPr>
          <w:rFonts w:ascii="Times New Roman" w:eastAsia="Times New Roman" w:hAnsi="Times New Roman"/>
          <w:color w:val="000000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472B2">
        <w:rPr>
          <w:rFonts w:ascii="Times New Roman" w:eastAsia="Times New Roman" w:hAnsi="Times New Roman"/>
          <w:color w:val="000000"/>
          <w:sz w:val="24"/>
          <w:szCs w:val="24"/>
        </w:rPr>
        <w:instrText xml:space="preserve"> FORMCHECKBOX </w:instrText>
      </w:r>
      <w:r w:rsidR="00D15CBA">
        <w:rPr>
          <w:rFonts w:ascii="Times New Roman" w:eastAsia="Times New Roman" w:hAnsi="Times New Roman"/>
          <w:color w:val="000000"/>
          <w:sz w:val="24"/>
          <w:szCs w:val="24"/>
        </w:rPr>
      </w:r>
      <w:r w:rsidR="00D15CBA">
        <w:rPr>
          <w:rFonts w:ascii="Times New Roman" w:eastAsia="Times New Roman" w:hAnsi="Times New Roman"/>
          <w:color w:val="000000"/>
          <w:sz w:val="24"/>
          <w:szCs w:val="24"/>
        </w:rPr>
        <w:fldChar w:fldCharType="separate"/>
      </w:r>
      <w:r w:rsidRPr="00F472B2">
        <w:rPr>
          <w:rFonts w:ascii="Times New Roman" w:eastAsia="Times New Roman" w:hAnsi="Times New Roman"/>
          <w:color w:val="000000"/>
          <w:sz w:val="24"/>
          <w:szCs w:val="24"/>
        </w:rPr>
        <w:fldChar w:fldCharType="end"/>
      </w: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 xml:space="preserve">   ano               </w:t>
      </w:r>
      <w:r w:rsidRPr="00F472B2">
        <w:rPr>
          <w:rFonts w:ascii="Times New Roman" w:eastAsia="Times New Roman" w:hAnsi="Times New Roman"/>
          <w:color w:val="000000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472B2">
        <w:rPr>
          <w:rFonts w:ascii="Times New Roman" w:eastAsia="Times New Roman" w:hAnsi="Times New Roman"/>
          <w:color w:val="000000"/>
          <w:sz w:val="24"/>
          <w:szCs w:val="24"/>
        </w:rPr>
        <w:instrText xml:space="preserve"> FORMCHECKBOX </w:instrText>
      </w:r>
      <w:r w:rsidR="00D15CBA">
        <w:rPr>
          <w:rFonts w:ascii="Times New Roman" w:eastAsia="Times New Roman" w:hAnsi="Times New Roman"/>
          <w:color w:val="000000"/>
          <w:sz w:val="24"/>
          <w:szCs w:val="24"/>
        </w:rPr>
      </w:r>
      <w:r w:rsidR="00D15CBA">
        <w:rPr>
          <w:rFonts w:ascii="Times New Roman" w:eastAsia="Times New Roman" w:hAnsi="Times New Roman"/>
          <w:color w:val="000000"/>
          <w:sz w:val="24"/>
          <w:szCs w:val="24"/>
        </w:rPr>
        <w:fldChar w:fldCharType="separate"/>
      </w:r>
      <w:r w:rsidRPr="00F472B2">
        <w:rPr>
          <w:rFonts w:ascii="Times New Roman" w:eastAsia="Times New Roman" w:hAnsi="Times New Roman"/>
          <w:color w:val="000000"/>
          <w:sz w:val="24"/>
          <w:szCs w:val="24"/>
        </w:rPr>
        <w:fldChar w:fldCharType="end"/>
      </w: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 xml:space="preserve">   ne</w:t>
      </w:r>
    </w:p>
    <w:p w:rsidR="00CB6871" w:rsidRPr="00F472B2" w:rsidRDefault="00CB6871" w:rsidP="00CB6871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B6871" w:rsidRPr="00F472B2" w:rsidRDefault="00CB6871" w:rsidP="00CB6871">
      <w:pPr>
        <w:tabs>
          <w:tab w:val="num" w:pos="426"/>
        </w:tabs>
        <w:spacing w:before="120" w:after="120" w:line="240" w:lineRule="auto"/>
        <w:ind w:left="425" w:hanging="425"/>
        <w:jc w:val="both"/>
        <w:rPr>
          <w:rFonts w:ascii="Times New Roman" w:eastAsia="Times New Roman" w:hAnsi="Times New Roman"/>
          <w:b/>
          <w:color w:val="000000"/>
          <w:sz w:val="24"/>
          <w:szCs w:val="20"/>
        </w:rPr>
      </w:pPr>
      <w:r w:rsidRPr="00F472B2">
        <w:rPr>
          <w:rFonts w:ascii="Times New Roman" w:eastAsia="Times New Roman" w:hAnsi="Times New Roman"/>
          <w:b/>
          <w:color w:val="000000"/>
          <w:sz w:val="24"/>
          <w:szCs w:val="20"/>
        </w:rPr>
        <w:t xml:space="preserve">IV.   Oznamovatel jedná </w:t>
      </w:r>
    </w:p>
    <w:p w:rsidR="00CB6871" w:rsidRPr="00F472B2" w:rsidRDefault="00CB6871" w:rsidP="00CB6871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472B2">
        <w:rPr>
          <w:rFonts w:ascii="Times New Roman" w:eastAsia="Times New Roman" w:hAnsi="Times New Roman"/>
          <w:color w:val="000000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472B2">
        <w:rPr>
          <w:rFonts w:ascii="Times New Roman" w:eastAsia="Times New Roman" w:hAnsi="Times New Roman"/>
          <w:color w:val="000000"/>
          <w:sz w:val="24"/>
          <w:szCs w:val="24"/>
        </w:rPr>
        <w:instrText xml:space="preserve"> FORMCHECKBOX </w:instrText>
      </w:r>
      <w:r w:rsidR="00D15CBA">
        <w:rPr>
          <w:rFonts w:ascii="Times New Roman" w:eastAsia="Times New Roman" w:hAnsi="Times New Roman"/>
          <w:color w:val="000000"/>
          <w:sz w:val="24"/>
          <w:szCs w:val="24"/>
        </w:rPr>
      </w:r>
      <w:r w:rsidR="00D15CBA">
        <w:rPr>
          <w:rFonts w:ascii="Times New Roman" w:eastAsia="Times New Roman" w:hAnsi="Times New Roman"/>
          <w:color w:val="000000"/>
          <w:sz w:val="24"/>
          <w:szCs w:val="24"/>
        </w:rPr>
        <w:fldChar w:fldCharType="separate"/>
      </w:r>
      <w:r w:rsidRPr="00F472B2">
        <w:rPr>
          <w:rFonts w:ascii="Times New Roman" w:eastAsia="Times New Roman" w:hAnsi="Times New Roman"/>
          <w:color w:val="000000"/>
          <w:sz w:val="24"/>
          <w:szCs w:val="24"/>
        </w:rPr>
        <w:fldChar w:fldCharType="end"/>
      </w: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ab/>
        <w:t xml:space="preserve">samostatně     </w:t>
      </w:r>
    </w:p>
    <w:p w:rsidR="00CB6871" w:rsidRPr="00F472B2" w:rsidRDefault="00CB6871" w:rsidP="00CB6871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472B2">
        <w:rPr>
          <w:rFonts w:ascii="Times New Roman" w:eastAsia="Times New Roman" w:hAnsi="Times New Roman"/>
          <w:color w:val="000000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472B2">
        <w:rPr>
          <w:rFonts w:ascii="Times New Roman" w:eastAsia="Times New Roman" w:hAnsi="Times New Roman"/>
          <w:color w:val="000000"/>
          <w:sz w:val="24"/>
          <w:szCs w:val="24"/>
        </w:rPr>
        <w:instrText xml:space="preserve"> FORMCHECKBOX </w:instrText>
      </w:r>
      <w:r w:rsidR="00D15CBA">
        <w:rPr>
          <w:rFonts w:ascii="Times New Roman" w:eastAsia="Times New Roman" w:hAnsi="Times New Roman"/>
          <w:color w:val="000000"/>
          <w:sz w:val="24"/>
          <w:szCs w:val="24"/>
        </w:rPr>
      </w:r>
      <w:r w:rsidR="00D15CBA">
        <w:rPr>
          <w:rFonts w:ascii="Times New Roman" w:eastAsia="Times New Roman" w:hAnsi="Times New Roman"/>
          <w:color w:val="000000"/>
          <w:sz w:val="24"/>
          <w:szCs w:val="24"/>
        </w:rPr>
        <w:fldChar w:fldCharType="separate"/>
      </w:r>
      <w:r w:rsidRPr="00F472B2">
        <w:rPr>
          <w:rFonts w:ascii="Times New Roman" w:eastAsia="Times New Roman" w:hAnsi="Times New Roman"/>
          <w:color w:val="000000"/>
          <w:sz w:val="24"/>
          <w:szCs w:val="24"/>
        </w:rPr>
        <w:fldChar w:fldCharType="end"/>
      </w: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ab/>
        <w:t>je zastoupen; v případě zastoupení na základě plné moci je plná moc připojena v samostatné příloze</w:t>
      </w:r>
      <w:r w:rsidRPr="00F472B2">
        <w:rPr>
          <w:rFonts w:ascii="Times New Roman" w:eastAsia="Times New Roman" w:hAnsi="Times New Roman"/>
          <w:color w:val="000000"/>
          <w:sz w:val="24"/>
          <w:szCs w:val="20"/>
        </w:rPr>
        <w:t xml:space="preserve"> (u fyzické osoby se uvede jméno, příjmení, datum narození, místo trvalého pobytu popřípadě adresa pro doručování, není-li shodná s místem trvalého pobytu; právnická osoba uvede název nebo obchodní firmu, IČ, bylo-li přiděleno, adresu sídla popřípadě adresu pro doručování, není-li shodná s adresou sídla, osobu oprávněnou jednat jménem právnické osoby)</w:t>
      </w: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>:</w:t>
      </w:r>
    </w:p>
    <w:p w:rsidR="00CB6871" w:rsidRPr="00F472B2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D96FC0">
        <w:rPr>
          <w:rFonts w:ascii="Times New Roman" w:eastAsia="Times New Roman" w:hAnsi="Times New Roman"/>
          <w:color w:val="000000"/>
          <w:sz w:val="24"/>
          <w:szCs w:val="24"/>
        </w:rPr>
        <w:t>.....</w:t>
      </w:r>
    </w:p>
    <w:p w:rsidR="00CB6871" w:rsidRPr="00F472B2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D96FC0">
        <w:rPr>
          <w:rFonts w:ascii="Times New Roman" w:eastAsia="Times New Roman" w:hAnsi="Times New Roman"/>
          <w:color w:val="000000"/>
          <w:sz w:val="24"/>
          <w:szCs w:val="24"/>
        </w:rPr>
        <w:t>.....</w:t>
      </w:r>
    </w:p>
    <w:p w:rsidR="00CB6871" w:rsidRPr="00F472B2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D96FC0">
        <w:rPr>
          <w:rFonts w:ascii="Times New Roman" w:eastAsia="Times New Roman" w:hAnsi="Times New Roman"/>
          <w:color w:val="000000"/>
          <w:sz w:val="24"/>
          <w:szCs w:val="24"/>
        </w:rPr>
        <w:t>.....</w:t>
      </w:r>
    </w:p>
    <w:p w:rsidR="00CB6871" w:rsidRPr="00F472B2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D96FC0">
        <w:rPr>
          <w:rFonts w:ascii="Times New Roman" w:eastAsia="Times New Roman" w:hAnsi="Times New Roman"/>
          <w:color w:val="000000"/>
          <w:sz w:val="24"/>
          <w:szCs w:val="24"/>
        </w:rPr>
        <w:t>.....</w:t>
      </w:r>
    </w:p>
    <w:p w:rsidR="00CB6871" w:rsidRPr="00F472B2" w:rsidRDefault="00CB6871" w:rsidP="00CB6871">
      <w:pPr>
        <w:tabs>
          <w:tab w:val="left" w:pos="4111"/>
        </w:tabs>
        <w:spacing w:before="120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>Telefon / mobilní telefon: ............................................................................................................</w:t>
      </w:r>
      <w:r w:rsidR="00D96FC0">
        <w:rPr>
          <w:rFonts w:ascii="Times New Roman" w:eastAsia="Times New Roman" w:hAnsi="Times New Roman"/>
          <w:color w:val="000000"/>
          <w:sz w:val="24"/>
          <w:szCs w:val="24"/>
        </w:rPr>
        <w:t>......</w:t>
      </w:r>
    </w:p>
    <w:p w:rsidR="00CB6871" w:rsidRPr="00F472B2" w:rsidRDefault="00CB6871" w:rsidP="00CB6871">
      <w:pPr>
        <w:tabs>
          <w:tab w:val="left" w:pos="4111"/>
        </w:tabs>
        <w:spacing w:before="120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>Fax / e-mail / datová schránka: ....................................................................................................</w:t>
      </w:r>
      <w:r w:rsidR="00D96FC0">
        <w:rPr>
          <w:rFonts w:ascii="Times New Roman" w:eastAsia="Times New Roman" w:hAnsi="Times New Roman"/>
          <w:color w:val="000000"/>
          <w:sz w:val="24"/>
          <w:szCs w:val="24"/>
        </w:rPr>
        <w:t>......</w:t>
      </w:r>
    </w:p>
    <w:p w:rsidR="00CB6871" w:rsidRPr="00F472B2" w:rsidRDefault="00CB6871" w:rsidP="00CB6871">
      <w:pPr>
        <w:tabs>
          <w:tab w:val="left" w:pos="4111"/>
        </w:tabs>
        <w:spacing w:before="120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B6871" w:rsidRPr="00F472B2" w:rsidRDefault="00CB6871" w:rsidP="00CB6871">
      <w:pPr>
        <w:tabs>
          <w:tab w:val="left" w:pos="-284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F472B2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V.   </w:t>
      </w:r>
      <w:r w:rsidRPr="00F472B2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ab/>
        <w:t>Popis záměru</w:t>
      </w:r>
    </w:p>
    <w:p w:rsidR="00CB6871" w:rsidRPr="00F472B2" w:rsidRDefault="00CB6871" w:rsidP="00CB6871">
      <w:pPr>
        <w:tabs>
          <w:tab w:val="left" w:pos="426"/>
          <w:tab w:val="left" w:pos="567"/>
          <w:tab w:val="left" w:pos="2013"/>
          <w:tab w:val="left" w:pos="3119"/>
          <w:tab w:val="left" w:pos="4536"/>
        </w:tabs>
        <w:spacing w:before="120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D96FC0">
        <w:rPr>
          <w:rFonts w:ascii="Times New Roman" w:eastAsia="Times New Roman" w:hAnsi="Times New Roman"/>
          <w:color w:val="000000"/>
          <w:sz w:val="24"/>
          <w:szCs w:val="24"/>
        </w:rPr>
        <w:t>....</w:t>
      </w:r>
    </w:p>
    <w:p w:rsidR="00CB6871" w:rsidRPr="00F472B2" w:rsidRDefault="00CB6871" w:rsidP="00CB6871">
      <w:pPr>
        <w:tabs>
          <w:tab w:val="left" w:pos="426"/>
          <w:tab w:val="left" w:pos="567"/>
          <w:tab w:val="left" w:pos="2013"/>
          <w:tab w:val="left" w:pos="3119"/>
          <w:tab w:val="left" w:pos="4536"/>
        </w:tabs>
        <w:spacing w:before="120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D96FC0">
        <w:rPr>
          <w:rFonts w:ascii="Times New Roman" w:eastAsia="Times New Roman" w:hAnsi="Times New Roman"/>
          <w:color w:val="000000"/>
          <w:sz w:val="24"/>
          <w:szCs w:val="24"/>
        </w:rPr>
        <w:t>....</w:t>
      </w:r>
    </w:p>
    <w:p w:rsidR="00CB6871" w:rsidRPr="00F472B2" w:rsidRDefault="00CB6871" w:rsidP="00CB6871">
      <w:pPr>
        <w:tabs>
          <w:tab w:val="left" w:pos="426"/>
          <w:tab w:val="left" w:pos="567"/>
          <w:tab w:val="left" w:pos="2013"/>
          <w:tab w:val="left" w:pos="3119"/>
          <w:tab w:val="left" w:pos="4536"/>
        </w:tabs>
        <w:spacing w:before="120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D96FC0">
        <w:rPr>
          <w:rFonts w:ascii="Times New Roman" w:eastAsia="Times New Roman" w:hAnsi="Times New Roman"/>
          <w:color w:val="000000"/>
          <w:sz w:val="24"/>
          <w:szCs w:val="24"/>
        </w:rPr>
        <w:t>....</w:t>
      </w:r>
    </w:p>
    <w:p w:rsidR="00CB6871" w:rsidRPr="00F472B2" w:rsidRDefault="00CB6871" w:rsidP="00CB6871">
      <w:pPr>
        <w:tabs>
          <w:tab w:val="left" w:pos="426"/>
          <w:tab w:val="left" w:pos="567"/>
          <w:tab w:val="left" w:pos="2013"/>
          <w:tab w:val="left" w:pos="3119"/>
          <w:tab w:val="left" w:pos="4536"/>
        </w:tabs>
        <w:spacing w:before="120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D96FC0">
        <w:rPr>
          <w:rFonts w:ascii="Times New Roman" w:eastAsia="Times New Roman" w:hAnsi="Times New Roman"/>
          <w:color w:val="000000"/>
          <w:sz w:val="24"/>
          <w:szCs w:val="24"/>
        </w:rPr>
        <w:t>....</w:t>
      </w:r>
    </w:p>
    <w:p w:rsidR="00CB6871" w:rsidRDefault="00CB6871" w:rsidP="00CB6871">
      <w:pPr>
        <w:tabs>
          <w:tab w:val="left" w:pos="426"/>
          <w:tab w:val="left" w:pos="567"/>
          <w:tab w:val="left" w:pos="2013"/>
          <w:tab w:val="left" w:pos="3119"/>
          <w:tab w:val="left" w:pos="4536"/>
        </w:tabs>
        <w:spacing w:before="120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D96FC0">
        <w:rPr>
          <w:rFonts w:ascii="Times New Roman" w:eastAsia="Times New Roman" w:hAnsi="Times New Roman"/>
          <w:color w:val="000000"/>
          <w:sz w:val="24"/>
          <w:szCs w:val="24"/>
        </w:rPr>
        <w:t>....</w:t>
      </w:r>
    </w:p>
    <w:p w:rsidR="00CB6871" w:rsidRDefault="00CB6871" w:rsidP="00CB6871">
      <w:pPr>
        <w:tabs>
          <w:tab w:val="left" w:pos="426"/>
          <w:tab w:val="left" w:pos="567"/>
          <w:tab w:val="left" w:pos="2013"/>
          <w:tab w:val="left" w:pos="3119"/>
          <w:tab w:val="left" w:pos="4536"/>
        </w:tabs>
        <w:spacing w:before="120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B6871" w:rsidRPr="00F472B2" w:rsidRDefault="00CB6871" w:rsidP="00643166">
      <w:pPr>
        <w:numPr>
          <w:ilvl w:val="0"/>
          <w:numId w:val="59"/>
        </w:numPr>
        <w:tabs>
          <w:tab w:val="left" w:pos="4536"/>
          <w:tab w:val="left" w:pos="4706"/>
        </w:tabs>
        <w:spacing w:before="360" w:after="120" w:line="240" w:lineRule="auto"/>
        <w:contextualSpacing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F472B2">
        <w:rPr>
          <w:rFonts w:ascii="Times New Roman" w:eastAsia="Times New Roman" w:hAnsi="Times New Roman"/>
          <w:b/>
          <w:color w:val="000000"/>
          <w:sz w:val="24"/>
          <w:szCs w:val="24"/>
        </w:rPr>
        <w:lastRenderedPageBreak/>
        <w:t xml:space="preserve">U dočasného stavebního záměru </w:t>
      </w:r>
    </w:p>
    <w:p w:rsidR="00CB6871" w:rsidRPr="00F472B2" w:rsidRDefault="00CB6871" w:rsidP="00CB6871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>Doba trvání:………………………………………………...…………………………………</w:t>
      </w:r>
      <w:r w:rsidR="00D96FC0">
        <w:rPr>
          <w:rFonts w:ascii="Times New Roman" w:eastAsia="Times New Roman" w:hAnsi="Times New Roman"/>
          <w:color w:val="000000"/>
          <w:sz w:val="24"/>
          <w:szCs w:val="24"/>
        </w:rPr>
        <w:t>…….</w:t>
      </w:r>
    </w:p>
    <w:p w:rsidR="00CB6871" w:rsidRPr="00F472B2" w:rsidRDefault="00CB6871" w:rsidP="00CB6871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>Návrh úpravy pozemku po jeho odstranění:</w:t>
      </w:r>
    </w:p>
    <w:p w:rsidR="00CB6871" w:rsidRPr="00F472B2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E14E7">
        <w:rPr>
          <w:rFonts w:ascii="Times New Roman" w:eastAsia="Times New Roman" w:hAnsi="Times New Roman"/>
          <w:color w:val="000000"/>
          <w:sz w:val="24"/>
          <w:szCs w:val="24"/>
        </w:rPr>
        <w:t>.......</w:t>
      </w:r>
      <w:r w:rsidR="00D96FC0">
        <w:rPr>
          <w:rFonts w:ascii="Times New Roman" w:eastAsia="Times New Roman" w:hAnsi="Times New Roman"/>
          <w:color w:val="000000"/>
          <w:sz w:val="24"/>
          <w:szCs w:val="24"/>
        </w:rPr>
        <w:t>.......</w:t>
      </w:r>
    </w:p>
    <w:p w:rsidR="00CB6871" w:rsidRPr="00F472B2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D96FC0">
        <w:rPr>
          <w:rFonts w:ascii="Times New Roman" w:eastAsia="Times New Roman" w:hAnsi="Times New Roman"/>
          <w:color w:val="000000"/>
          <w:sz w:val="24"/>
          <w:szCs w:val="24"/>
        </w:rPr>
        <w:t>.......</w:t>
      </w:r>
    </w:p>
    <w:p w:rsidR="00CB6871" w:rsidRPr="00F472B2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D96FC0">
        <w:rPr>
          <w:rFonts w:ascii="Times New Roman" w:eastAsia="Times New Roman" w:hAnsi="Times New Roman"/>
          <w:color w:val="000000"/>
          <w:sz w:val="24"/>
          <w:szCs w:val="24"/>
        </w:rPr>
        <w:t>.......</w:t>
      </w:r>
    </w:p>
    <w:p w:rsidR="00CB6871" w:rsidRPr="00F472B2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D96FC0">
        <w:rPr>
          <w:rFonts w:ascii="Times New Roman" w:eastAsia="Times New Roman" w:hAnsi="Times New Roman"/>
          <w:color w:val="000000"/>
          <w:sz w:val="24"/>
          <w:szCs w:val="24"/>
        </w:rPr>
        <w:t>.......</w:t>
      </w:r>
    </w:p>
    <w:p w:rsidR="00CB6871" w:rsidRPr="00F472B2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D96FC0">
        <w:rPr>
          <w:rFonts w:ascii="Times New Roman" w:eastAsia="Times New Roman" w:hAnsi="Times New Roman"/>
          <w:color w:val="000000"/>
          <w:sz w:val="24"/>
          <w:szCs w:val="24"/>
        </w:rPr>
        <w:t>.......</w:t>
      </w:r>
    </w:p>
    <w:p w:rsidR="00CB6871" w:rsidRPr="00F472B2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D96FC0">
        <w:rPr>
          <w:rFonts w:ascii="Times New Roman" w:eastAsia="Times New Roman" w:hAnsi="Times New Roman"/>
          <w:color w:val="000000"/>
          <w:sz w:val="24"/>
          <w:szCs w:val="24"/>
        </w:rPr>
        <w:t>.......</w:t>
      </w:r>
    </w:p>
    <w:p w:rsidR="00CB6871" w:rsidRPr="000A6AF2" w:rsidRDefault="00CB6871" w:rsidP="00643166">
      <w:pPr>
        <w:numPr>
          <w:ilvl w:val="0"/>
          <w:numId w:val="59"/>
        </w:numPr>
        <w:tabs>
          <w:tab w:val="left" w:pos="-284"/>
        </w:tabs>
        <w:spacing w:before="240"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F472B2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Pokud je součástí souboru staveb vodní </w:t>
      </w:r>
      <w:r w:rsidRPr="000A6AF2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dílo</w:t>
      </w:r>
      <w:r w:rsidRPr="000A6AF2">
        <w:rPr>
          <w:rFonts w:ascii="Times New Roman" w:eastAsia="Times New Roman" w:hAnsi="Times New Roman"/>
          <w:b/>
          <w:bCs/>
          <w:color w:val="000000"/>
          <w:sz w:val="24"/>
          <w:szCs w:val="24"/>
          <w:vertAlign w:val="superscript"/>
        </w:rPr>
        <w:t>1)</w:t>
      </w:r>
      <w:r w:rsidRPr="000A6AF2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, připojí stavebník dále doklady podle </w:t>
      </w:r>
      <w:r w:rsidR="000D5BD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části B </w:t>
      </w:r>
      <w:r w:rsidRPr="000A6AF2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příloh </w:t>
      </w:r>
      <w:r w:rsidR="00A06661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č. 13 až 22 </w:t>
      </w:r>
    </w:p>
    <w:p w:rsidR="00CB6871" w:rsidRPr="000A6AF2" w:rsidRDefault="00CB6871" w:rsidP="00643166">
      <w:pPr>
        <w:pStyle w:val="Odstavecseseznamem"/>
        <w:numPr>
          <w:ilvl w:val="0"/>
          <w:numId w:val="59"/>
        </w:numPr>
        <w:tabs>
          <w:tab w:val="left" w:pos="-284"/>
        </w:tabs>
        <w:spacing w:before="240"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0A6AF2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Posouzení vlivu záměru na životní prostředí podle zvláštního právního předpisu</w:t>
      </w:r>
    </w:p>
    <w:p w:rsidR="00CB6871" w:rsidRPr="000A6AF2" w:rsidRDefault="00CB6871" w:rsidP="00CB6871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A6AF2">
        <w:rPr>
          <w:rFonts w:ascii="Times New Roman" w:eastAsia="Times New Roman" w:hAnsi="Times New Roman"/>
          <w:color w:val="000000"/>
          <w:sz w:val="24"/>
          <w:szCs w:val="24"/>
        </w:rPr>
        <w:t xml:space="preserve">Záměr ze zákona </w:t>
      </w:r>
      <w:r w:rsidRPr="000A6AF2">
        <w:rPr>
          <w:rFonts w:ascii="Times New Roman" w:eastAsia="Times New Roman" w:hAnsi="Times New Roman"/>
          <w:color w:val="000000"/>
          <w:sz w:val="24"/>
          <w:szCs w:val="24"/>
          <w:u w:val="single"/>
        </w:rPr>
        <w:t>nevyžaduje</w:t>
      </w:r>
      <w:r w:rsidRPr="000A6AF2">
        <w:rPr>
          <w:rFonts w:ascii="Times New Roman" w:eastAsia="Times New Roman" w:hAnsi="Times New Roman"/>
          <w:color w:val="000000"/>
          <w:sz w:val="24"/>
          <w:szCs w:val="24"/>
        </w:rPr>
        <w:t xml:space="preserve"> posouzení jeho vlivů na životní prostředí: </w:t>
      </w:r>
    </w:p>
    <w:p w:rsidR="00CB6871" w:rsidRPr="000A6AF2" w:rsidRDefault="00CB6871" w:rsidP="00CB6871">
      <w:pPr>
        <w:tabs>
          <w:tab w:val="left" w:pos="426"/>
          <w:tab w:val="left" w:pos="851"/>
        </w:tabs>
        <w:spacing w:before="120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0A6AF2"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0A6AF2">
        <w:rPr>
          <w:rFonts w:ascii="Times New Roman" w:eastAsia="Times New Roman" w:hAnsi="Times New Roman"/>
          <w:color w:val="000000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0A6AF2">
        <w:rPr>
          <w:rFonts w:ascii="Times New Roman" w:eastAsia="Times New Roman" w:hAnsi="Times New Roman"/>
          <w:color w:val="000000"/>
          <w:sz w:val="24"/>
          <w:szCs w:val="24"/>
        </w:rPr>
        <w:instrText xml:space="preserve"> FORMCHECKBOX </w:instrText>
      </w:r>
      <w:r w:rsidR="00D15CBA">
        <w:rPr>
          <w:rFonts w:ascii="Times New Roman" w:eastAsia="Times New Roman" w:hAnsi="Times New Roman"/>
          <w:color w:val="000000"/>
          <w:sz w:val="24"/>
          <w:szCs w:val="24"/>
        </w:rPr>
      </w:r>
      <w:r w:rsidR="00D15CBA">
        <w:rPr>
          <w:rFonts w:ascii="Times New Roman" w:eastAsia="Times New Roman" w:hAnsi="Times New Roman"/>
          <w:color w:val="000000"/>
          <w:sz w:val="24"/>
          <w:szCs w:val="24"/>
        </w:rPr>
        <w:fldChar w:fldCharType="separate"/>
      </w:r>
      <w:r w:rsidRPr="000A6AF2">
        <w:rPr>
          <w:rFonts w:ascii="Times New Roman" w:eastAsia="Times New Roman" w:hAnsi="Times New Roman"/>
          <w:color w:val="000000"/>
          <w:sz w:val="24"/>
          <w:szCs w:val="24"/>
        </w:rPr>
        <w:fldChar w:fldCharType="end"/>
      </w:r>
      <w:r w:rsidRPr="000A6AF2">
        <w:rPr>
          <w:rFonts w:ascii="Times New Roman" w:eastAsia="Times New Roman" w:hAnsi="Times New Roman"/>
          <w:color w:val="000000"/>
          <w:sz w:val="24"/>
          <w:szCs w:val="24"/>
        </w:rPr>
        <w:t xml:space="preserve">   nevztahuje se na něj zákon č. 100/2001 Sb. ani § 45h a 45i zákona č. 114/1992 Sb.</w:t>
      </w:r>
    </w:p>
    <w:p w:rsidR="00CB6871" w:rsidRPr="000A6AF2" w:rsidRDefault="00CB6871" w:rsidP="00CB6871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A6AF2">
        <w:rPr>
          <w:rFonts w:ascii="Times New Roman" w:eastAsia="Times New Roman" w:hAnsi="Times New Roman"/>
          <w:color w:val="000000"/>
          <w:sz w:val="24"/>
          <w:szCs w:val="24"/>
        </w:rPr>
        <w:t xml:space="preserve">Záměr </w:t>
      </w:r>
      <w:r w:rsidRPr="000A6AF2">
        <w:rPr>
          <w:rFonts w:ascii="Times New Roman" w:eastAsia="Times New Roman" w:hAnsi="Times New Roman"/>
          <w:color w:val="000000"/>
          <w:sz w:val="24"/>
          <w:szCs w:val="24"/>
          <w:u w:val="single"/>
        </w:rPr>
        <w:t>nevyžaduje</w:t>
      </w:r>
      <w:r w:rsidRPr="000A6AF2">
        <w:rPr>
          <w:rFonts w:ascii="Times New Roman" w:eastAsia="Times New Roman" w:hAnsi="Times New Roman"/>
          <w:color w:val="000000"/>
          <w:sz w:val="24"/>
          <w:szCs w:val="24"/>
        </w:rPr>
        <w:t xml:space="preserve"> posouzení vlivů na základě správního aktu příslušného správního orgánu</w:t>
      </w:r>
    </w:p>
    <w:p w:rsidR="00CB6871" w:rsidRPr="000A6AF2" w:rsidRDefault="00CB6871" w:rsidP="00CB6871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A6AF2"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0A6AF2">
        <w:rPr>
          <w:rFonts w:ascii="Times New Roman" w:eastAsia="Times New Roman" w:hAnsi="Times New Roman"/>
          <w:color w:val="000000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0A6AF2">
        <w:rPr>
          <w:rFonts w:ascii="Times New Roman" w:eastAsia="Times New Roman" w:hAnsi="Times New Roman"/>
          <w:color w:val="000000"/>
          <w:sz w:val="24"/>
          <w:szCs w:val="24"/>
        </w:rPr>
        <w:instrText xml:space="preserve"> FORMCHECKBOX </w:instrText>
      </w:r>
      <w:r w:rsidR="00D15CBA">
        <w:rPr>
          <w:rFonts w:ascii="Times New Roman" w:eastAsia="Times New Roman" w:hAnsi="Times New Roman"/>
          <w:color w:val="000000"/>
          <w:sz w:val="24"/>
          <w:szCs w:val="24"/>
        </w:rPr>
      </w:r>
      <w:r w:rsidR="00D15CBA">
        <w:rPr>
          <w:rFonts w:ascii="Times New Roman" w:eastAsia="Times New Roman" w:hAnsi="Times New Roman"/>
          <w:color w:val="000000"/>
          <w:sz w:val="24"/>
          <w:szCs w:val="24"/>
        </w:rPr>
        <w:fldChar w:fldCharType="separate"/>
      </w:r>
      <w:r w:rsidRPr="000A6AF2">
        <w:rPr>
          <w:rFonts w:ascii="Times New Roman" w:eastAsia="Times New Roman" w:hAnsi="Times New Roman"/>
          <w:color w:val="000000"/>
          <w:sz w:val="24"/>
          <w:szCs w:val="24"/>
        </w:rPr>
        <w:fldChar w:fldCharType="end"/>
      </w:r>
      <w:r w:rsidRPr="000A6AF2">
        <w:rPr>
          <w:rFonts w:ascii="Times New Roman" w:eastAsia="Times New Roman" w:hAnsi="Times New Roman"/>
          <w:color w:val="000000"/>
          <w:sz w:val="24"/>
          <w:szCs w:val="24"/>
        </w:rPr>
        <w:t xml:space="preserve">  stanovisko orgánu ochrany přírody podle § 45i odst. 1 zákona č. 114/1992 Sb., kterým tento orgán vyloučil významný vliv na předmět ochrany nebo celistvost evropsky významné lokality nebo ptačí oblasti, pokud je podle zákona č. 114/1992 Sb. vyžadováno</w:t>
      </w:r>
    </w:p>
    <w:p w:rsidR="00CB6871" w:rsidRPr="000A6AF2" w:rsidRDefault="00CB6871" w:rsidP="00CB6871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A6AF2"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0A6AF2">
        <w:rPr>
          <w:rFonts w:ascii="Times New Roman" w:eastAsia="Times New Roman" w:hAnsi="Times New Roman"/>
          <w:color w:val="000000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0A6AF2">
        <w:rPr>
          <w:rFonts w:ascii="Times New Roman" w:eastAsia="Times New Roman" w:hAnsi="Times New Roman"/>
          <w:color w:val="000000"/>
          <w:sz w:val="24"/>
          <w:szCs w:val="24"/>
        </w:rPr>
        <w:instrText xml:space="preserve"> FORMCHECKBOX </w:instrText>
      </w:r>
      <w:r w:rsidR="00D15CBA">
        <w:rPr>
          <w:rFonts w:ascii="Times New Roman" w:eastAsia="Times New Roman" w:hAnsi="Times New Roman"/>
          <w:color w:val="000000"/>
          <w:sz w:val="24"/>
          <w:szCs w:val="24"/>
        </w:rPr>
      </w:r>
      <w:r w:rsidR="00D15CBA">
        <w:rPr>
          <w:rFonts w:ascii="Times New Roman" w:eastAsia="Times New Roman" w:hAnsi="Times New Roman"/>
          <w:color w:val="000000"/>
          <w:sz w:val="24"/>
          <w:szCs w:val="24"/>
        </w:rPr>
        <w:fldChar w:fldCharType="separate"/>
      </w:r>
      <w:r w:rsidRPr="000A6AF2">
        <w:rPr>
          <w:rFonts w:ascii="Times New Roman" w:eastAsia="Times New Roman" w:hAnsi="Times New Roman"/>
          <w:color w:val="000000"/>
          <w:sz w:val="24"/>
          <w:szCs w:val="24"/>
        </w:rPr>
        <w:fldChar w:fldCharType="end"/>
      </w:r>
      <w:r w:rsidRPr="000A6AF2">
        <w:rPr>
          <w:rFonts w:ascii="Times New Roman" w:eastAsia="Times New Roman" w:hAnsi="Times New Roman"/>
          <w:color w:val="000000"/>
          <w:sz w:val="24"/>
          <w:szCs w:val="24"/>
        </w:rPr>
        <w:t xml:space="preserve">  sdělení příslušného úřadu, že podlimitní záměr nepodléhá zjišťovacímu řízení, je-li podle zákona č. 100/2001 Sb. vyžadováno</w:t>
      </w:r>
    </w:p>
    <w:p w:rsidR="00CB6871" w:rsidRPr="000A6AF2" w:rsidRDefault="00CB6871" w:rsidP="00CB6871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A6AF2"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0A6AF2">
        <w:rPr>
          <w:rFonts w:ascii="Times New Roman" w:eastAsia="Times New Roman" w:hAnsi="Times New Roman"/>
          <w:b/>
          <w:color w:val="000000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0A6AF2">
        <w:rPr>
          <w:rFonts w:ascii="Times New Roman" w:eastAsia="Times New Roman" w:hAnsi="Times New Roman"/>
          <w:b/>
          <w:color w:val="000000"/>
          <w:sz w:val="24"/>
          <w:szCs w:val="24"/>
        </w:rPr>
        <w:instrText xml:space="preserve"> FORMCHECKBOX </w:instrText>
      </w:r>
      <w:r w:rsidR="00D15CBA">
        <w:rPr>
          <w:rFonts w:ascii="Times New Roman" w:eastAsia="Times New Roman" w:hAnsi="Times New Roman"/>
          <w:b/>
          <w:color w:val="000000"/>
          <w:sz w:val="24"/>
          <w:szCs w:val="24"/>
        </w:rPr>
      </w:r>
      <w:r w:rsidR="00D15CBA">
        <w:rPr>
          <w:rFonts w:ascii="Times New Roman" w:eastAsia="Times New Roman" w:hAnsi="Times New Roman"/>
          <w:b/>
          <w:color w:val="000000"/>
          <w:sz w:val="24"/>
          <w:szCs w:val="24"/>
        </w:rPr>
        <w:fldChar w:fldCharType="separate"/>
      </w:r>
      <w:r w:rsidRPr="000A6AF2">
        <w:rPr>
          <w:rFonts w:ascii="Times New Roman" w:eastAsia="Times New Roman" w:hAnsi="Times New Roman"/>
          <w:b/>
          <w:color w:val="000000"/>
          <w:sz w:val="24"/>
          <w:szCs w:val="24"/>
        </w:rPr>
        <w:fldChar w:fldCharType="end"/>
      </w:r>
      <w:r w:rsidRPr="000A6AF2">
        <w:rPr>
          <w:rFonts w:ascii="Times New Roman" w:eastAsia="Times New Roman" w:hAnsi="Times New Roman"/>
          <w:color w:val="000000"/>
          <w:sz w:val="24"/>
          <w:szCs w:val="24"/>
        </w:rPr>
        <w:t xml:space="preserve">  závěr zjišťovacího řízení, kterým se stanoví, že stavba / její změna nemůže mít významný vliv na životní prostředí, pokud je vyžadován podle zákona č. 100/2001 Sb.</w:t>
      </w:r>
    </w:p>
    <w:p w:rsidR="00CB6871" w:rsidRPr="000A6AF2" w:rsidRDefault="00CB6871" w:rsidP="00CB6871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B6871" w:rsidRPr="000A6AF2" w:rsidRDefault="00CB6871" w:rsidP="00CB6871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A6AF2"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</w:t>
      </w:r>
    </w:p>
    <w:p w:rsidR="00CB6871" w:rsidRPr="005E3B03" w:rsidRDefault="00CB6871" w:rsidP="00CB6871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A6AF2">
        <w:rPr>
          <w:rFonts w:ascii="Times New Roman" w:eastAsia="Times New Roman" w:hAnsi="Times New Roman"/>
          <w:color w:val="000000"/>
          <w:sz w:val="24"/>
          <w:szCs w:val="24"/>
          <w:vertAlign w:val="superscript"/>
        </w:rPr>
        <w:t>1) § 15a odst. 1 zákona č. 254/2001 Sb., o vodách a o změně některých zákonů (vodní zákon), ve znění pozdějších předpisů.</w:t>
      </w:r>
      <w:r w:rsidRPr="005E3B03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CB6871" w:rsidRPr="00F472B2" w:rsidRDefault="00CB6871" w:rsidP="00CB6871">
      <w:pPr>
        <w:tabs>
          <w:tab w:val="left" w:pos="426"/>
          <w:tab w:val="left" w:pos="851"/>
        </w:tabs>
        <w:spacing w:before="6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B6871" w:rsidRPr="00F472B2" w:rsidRDefault="00CB6871" w:rsidP="00CB6871">
      <w:pPr>
        <w:tabs>
          <w:tab w:val="left" w:pos="426"/>
          <w:tab w:val="left" w:pos="851"/>
        </w:tabs>
        <w:spacing w:before="120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B6871" w:rsidRPr="00F472B2" w:rsidRDefault="00CB6871" w:rsidP="00CB6871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B6871" w:rsidRPr="00F472B2" w:rsidRDefault="00CB6871" w:rsidP="00CB6871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>V …………...……………………dne……..…....…….</w:t>
      </w:r>
    </w:p>
    <w:p w:rsidR="00CB6871" w:rsidRPr="00F472B2" w:rsidRDefault="00CB6871" w:rsidP="00CB6871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B6871" w:rsidRPr="00F472B2" w:rsidRDefault="00CB6871" w:rsidP="00CB6871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B6871" w:rsidRPr="00F472B2" w:rsidRDefault="00CB6871" w:rsidP="00CB6871">
      <w:pPr>
        <w:spacing w:after="0" w:line="240" w:lineRule="auto"/>
        <w:ind w:left="48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 xml:space="preserve">       ……………………………………</w:t>
      </w:r>
    </w:p>
    <w:p w:rsidR="00CB6871" w:rsidRPr="00F472B2" w:rsidRDefault="00CB6871" w:rsidP="00CB6871">
      <w:pPr>
        <w:spacing w:after="0" w:line="240" w:lineRule="auto"/>
        <w:ind w:left="652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472B2">
        <w:rPr>
          <w:rFonts w:ascii="Times New Roman" w:eastAsia="Times New Roman" w:hAnsi="Times New Roman"/>
          <w:color w:val="000000"/>
          <w:sz w:val="24"/>
          <w:szCs w:val="24"/>
        </w:rPr>
        <w:t xml:space="preserve">  podpis</w:t>
      </w:r>
    </w:p>
    <w:p w:rsidR="00CB6871" w:rsidRDefault="00CB6871" w:rsidP="00CB687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CB6871" w:rsidRDefault="00CB6871" w:rsidP="00CB687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CB6871" w:rsidRDefault="00CB6871" w:rsidP="00CB687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CB6871" w:rsidRPr="00F472B2" w:rsidRDefault="00CB6871" w:rsidP="00CB687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F472B2">
        <w:rPr>
          <w:rFonts w:ascii="Times New Roman" w:eastAsia="Times New Roman" w:hAnsi="Times New Roman"/>
          <w:b/>
          <w:color w:val="000000"/>
          <w:sz w:val="28"/>
          <w:szCs w:val="28"/>
        </w:rPr>
        <w:br w:type="page"/>
      </w:r>
      <w:r w:rsidRPr="00F472B2">
        <w:rPr>
          <w:rFonts w:ascii="Times New Roman" w:eastAsia="Times New Roman" w:hAnsi="Times New Roman"/>
          <w:b/>
          <w:color w:val="000000"/>
          <w:sz w:val="28"/>
          <w:szCs w:val="28"/>
        </w:rPr>
        <w:lastRenderedPageBreak/>
        <w:t>ČÁST B</w:t>
      </w:r>
    </w:p>
    <w:p w:rsidR="00CB6871" w:rsidRPr="00F472B2" w:rsidRDefault="00CB6871" w:rsidP="00CB687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B6871" w:rsidRPr="00F472B2" w:rsidRDefault="00CB6871" w:rsidP="00CB6871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F472B2">
        <w:rPr>
          <w:rFonts w:ascii="Times New Roman" w:eastAsia="Times New Roman" w:hAnsi="Times New Roman"/>
          <w:b/>
          <w:color w:val="000000"/>
          <w:sz w:val="24"/>
          <w:szCs w:val="24"/>
        </w:rPr>
        <w:t>Přílohy k žádosti:</w:t>
      </w:r>
    </w:p>
    <w:p w:rsidR="00CB6871" w:rsidRPr="00F472B2" w:rsidRDefault="00CB6871" w:rsidP="00CB6871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9389"/>
      </w:tblGrid>
      <w:tr w:rsidR="00CB6871" w:rsidRPr="00F472B2" w:rsidTr="00CB687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6871" w:rsidRPr="00F472B2" w:rsidRDefault="00CB6871" w:rsidP="00CB6871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separate"/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9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6871" w:rsidRPr="00F472B2" w:rsidRDefault="00CB6871" w:rsidP="00643166">
            <w:pPr>
              <w:numPr>
                <w:ilvl w:val="0"/>
                <w:numId w:val="58"/>
              </w:numPr>
              <w:tabs>
                <w:tab w:val="left" w:pos="-284"/>
              </w:tabs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0"/>
              </w:rPr>
            </w:pP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0"/>
              </w:rPr>
              <w:t>Není-li žadatel vlastníkem pozemku nebo stavby a není-li oprávněn ze služebnosti nebo z 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 bytovém spoluvlastnictví vlastník jednotky dokládá souhlas společenství vlastníků, nebo správce, pokud společenství vlastníků nevzniklo.</w:t>
            </w:r>
          </w:p>
          <w:p w:rsidR="00CB6871" w:rsidRPr="00F472B2" w:rsidRDefault="00CB6871" w:rsidP="00CB6871">
            <w:pPr>
              <w:spacing w:after="0" w:line="240" w:lineRule="auto"/>
              <w:ind w:left="351" w:right="14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0"/>
              </w:rPr>
            </w:pP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0"/>
              </w:rPr>
              <w:t>Souhlas s navrhovaným stavebním záměrem musí být vyznačen na situačním výkresu dokumentace.</w:t>
            </w:r>
          </w:p>
          <w:p w:rsidR="00CB6871" w:rsidRPr="00F472B2" w:rsidRDefault="00CB6871" w:rsidP="00CB6871">
            <w:pPr>
              <w:spacing w:after="0" w:line="240" w:lineRule="auto"/>
              <w:ind w:left="351" w:right="14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0"/>
              </w:rPr>
            </w:pP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0"/>
              </w:rPr>
              <w:t>Souhlas se nedokládá, je-li pro získání potřebných práv k pozemku nebo stavbě pro požadovaný stavební záměr nebo opatření stanoven účel vyvlastnění zákonem.</w:t>
            </w:r>
          </w:p>
        </w:tc>
      </w:tr>
      <w:tr w:rsidR="00CB6871" w:rsidRPr="00F472B2" w:rsidTr="00CB687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6871" w:rsidRPr="00F472B2" w:rsidRDefault="00CB6871" w:rsidP="00CB6871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fldChar w:fldCharType="separate"/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fldChar w:fldCharType="end"/>
            </w:r>
          </w:p>
        </w:tc>
        <w:tc>
          <w:tcPr>
            <w:tcW w:w="9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6871" w:rsidRPr="00F472B2" w:rsidRDefault="00CB6871" w:rsidP="00643166">
            <w:pPr>
              <w:numPr>
                <w:ilvl w:val="0"/>
                <w:numId w:val="58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Plná moc v případě zastupování, není-li udělena plná moc pro více řízení, popřípadě plná moc do protokolu.</w:t>
            </w:r>
          </w:p>
        </w:tc>
      </w:tr>
      <w:tr w:rsidR="00CB6871" w:rsidRPr="00F472B2" w:rsidTr="00CB687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6871" w:rsidRPr="00F472B2" w:rsidRDefault="00CB6871" w:rsidP="00CB6871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fldChar w:fldCharType="separate"/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fldChar w:fldCharType="end"/>
            </w:r>
          </w:p>
        </w:tc>
        <w:tc>
          <w:tcPr>
            <w:tcW w:w="9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6871" w:rsidRPr="00F472B2" w:rsidRDefault="00CB6871" w:rsidP="00643166">
            <w:pPr>
              <w:numPr>
                <w:ilvl w:val="0"/>
                <w:numId w:val="58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Seznam a adresy oprávněných osob z věcných práv k pozemkům nebo stavbám, na kterých se stavba / změna stavby umisťuje.</w:t>
            </w:r>
          </w:p>
        </w:tc>
      </w:tr>
      <w:tr w:rsidR="00CB6871" w:rsidRPr="00F472B2" w:rsidTr="00CB687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6871" w:rsidRPr="00F472B2" w:rsidRDefault="00CB6871" w:rsidP="00CB6871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fldChar w:fldCharType="separate"/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fldChar w:fldCharType="end"/>
            </w:r>
          </w:p>
        </w:tc>
        <w:tc>
          <w:tcPr>
            <w:tcW w:w="9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6871" w:rsidRPr="00F472B2" w:rsidRDefault="00CB6871" w:rsidP="00643166">
            <w:pPr>
              <w:numPr>
                <w:ilvl w:val="0"/>
                <w:numId w:val="58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Souhlasy osob, jejichž vlastnické nebo jiné věcné právo k sousedním stavbám anebo sousedním pozemkům nebo stavbám na nich může být umístěním stavebního záměru přímo dotčeno; souhlas s navrhovaným záměrem musí být vyznačen na situačním výkresu.</w:t>
            </w:r>
          </w:p>
        </w:tc>
      </w:tr>
      <w:tr w:rsidR="00CB6871" w:rsidRPr="00F472B2" w:rsidTr="00CB687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B6871" w:rsidRPr="00F472B2" w:rsidRDefault="00CB6871" w:rsidP="00CB6871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</w:pPr>
            <w:r w:rsidRPr="00F472B2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fldChar w:fldCharType="separate"/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fldChar w:fldCharType="end"/>
            </w:r>
          </w:p>
        </w:tc>
        <w:tc>
          <w:tcPr>
            <w:tcW w:w="9389" w:type="dxa"/>
            <w:tcBorders>
              <w:top w:val="nil"/>
              <w:left w:val="nil"/>
              <w:bottom w:val="nil"/>
              <w:right w:val="nil"/>
            </w:tcBorders>
          </w:tcPr>
          <w:p w:rsidR="00CB6871" w:rsidRPr="00F472B2" w:rsidRDefault="00CB6871" w:rsidP="00643166">
            <w:pPr>
              <w:numPr>
                <w:ilvl w:val="0"/>
                <w:numId w:val="58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A6A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Návrh plánu kontrolních prohlídek stavby.</w:t>
            </w:r>
          </w:p>
        </w:tc>
      </w:tr>
      <w:tr w:rsidR="00CB6871" w:rsidRPr="00F472B2" w:rsidTr="00CB687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6871" w:rsidRPr="00F472B2" w:rsidRDefault="00CB6871" w:rsidP="00CB6871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fldChar w:fldCharType="separate"/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fldChar w:fldCharType="end"/>
            </w:r>
          </w:p>
        </w:tc>
        <w:tc>
          <w:tcPr>
            <w:tcW w:w="9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6871" w:rsidRPr="00F472B2" w:rsidRDefault="00CB6871" w:rsidP="00643166">
            <w:pPr>
              <w:numPr>
                <w:ilvl w:val="0"/>
                <w:numId w:val="58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Celková situace v měřítku katastrální mapy včetně parcelních čísel, se zakreslením požadovaného záměru, s vyznačením vazeb a účinků na okolí.</w:t>
            </w:r>
          </w:p>
        </w:tc>
      </w:tr>
      <w:tr w:rsidR="00CB6871" w:rsidRPr="00F472B2" w:rsidTr="00CB687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6871" w:rsidRPr="00F472B2" w:rsidRDefault="00CB6871" w:rsidP="00CB6871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fldChar w:fldCharType="separate"/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fldChar w:fldCharType="end"/>
            </w:r>
          </w:p>
        </w:tc>
        <w:tc>
          <w:tcPr>
            <w:tcW w:w="9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6871" w:rsidRPr="00F472B2" w:rsidRDefault="00CB6871" w:rsidP="00643166">
            <w:pPr>
              <w:numPr>
                <w:ilvl w:val="0"/>
                <w:numId w:val="58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0"/>
              </w:rPr>
              <w:t>Dokumentace nebo projektová dokumentace podle druhu stavby podle § 105 odst. 2 až 6 stavebního zákona.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0"/>
              </w:rPr>
              <w:t>Je-li předmětem žádosti o společné oznámení stavba vodního díla týkající se hraničních vod, předloží se projektová dokumentace v počtu stanoveném mezinárodními smlouvami, kterými je Česká republika vázána.</w:t>
            </w:r>
          </w:p>
        </w:tc>
      </w:tr>
      <w:tr w:rsidR="00CB6871" w:rsidRPr="00F472B2" w:rsidTr="00CB687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6871" w:rsidRPr="00F472B2" w:rsidRDefault="00CB6871" w:rsidP="00CB6871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fldChar w:fldCharType="separate"/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fldChar w:fldCharType="end"/>
            </w:r>
          </w:p>
        </w:tc>
        <w:tc>
          <w:tcPr>
            <w:tcW w:w="9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6871" w:rsidRPr="00F472B2" w:rsidRDefault="00CB6871" w:rsidP="00643166">
            <w:pPr>
              <w:numPr>
                <w:ilvl w:val="0"/>
                <w:numId w:val="58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Jde-li o stavbu / její změnu, která nevyžaduje posouzení </w:t>
            </w:r>
            <w:r w:rsidR="00374E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její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ch vlivů na životní prostředí na základě správního aktu příslušného správního orgánu </w:t>
            </w:r>
          </w:p>
          <w:p w:rsidR="00CB6871" w:rsidRPr="00F472B2" w:rsidRDefault="00CB6871" w:rsidP="00CB6871">
            <w:pPr>
              <w:spacing w:before="120" w:after="0" w:line="240" w:lineRule="auto"/>
              <w:ind w:left="600" w:hanging="24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stanovisko orgánu ochrany přírody podle § 45i odst. 1 zákona č. 114/1992 Sb., kterým tento orgán vyloučil významný vliv na předmět ochrany nebo celistvost evropsky významné lokality nebo ptačí oblasti, pokud je vyžadováno podle zákona č. 114/1992 Sb.</w:t>
            </w:r>
            <w:r w:rsidR="00374E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nebo</w:t>
            </w:r>
          </w:p>
          <w:p w:rsidR="00CB6871" w:rsidRPr="00F472B2" w:rsidRDefault="00CB6871" w:rsidP="00CB6871">
            <w:pPr>
              <w:spacing w:before="120" w:after="0" w:line="240" w:lineRule="auto"/>
              <w:ind w:left="600" w:hanging="24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sdělení příslušného úřadu, že podlimitní záměr nepodléhá zjišťovacímu řízení, pokud je podle zákona č. 100/2001 Sb. vyžadován</w:t>
            </w:r>
            <w:r w:rsidR="00374E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nebo</w:t>
            </w:r>
          </w:p>
          <w:p w:rsidR="00CB6871" w:rsidRPr="00F472B2" w:rsidRDefault="00CB6871">
            <w:pPr>
              <w:spacing w:before="120" w:after="0" w:line="240" w:lineRule="auto"/>
              <w:ind w:left="600" w:hanging="24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závěr zjišťovacího řízení, kterým se stanoví, že stavba / její změna nemůže mít významný vliv na životní prostředí, pokud je vyžadován podle zákona č. 100/2001 Sb.</w:t>
            </w:r>
          </w:p>
        </w:tc>
      </w:tr>
      <w:tr w:rsidR="00CB6871" w:rsidRPr="00F472B2" w:rsidTr="00CB687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6871" w:rsidRPr="00F472B2" w:rsidRDefault="00CB6871" w:rsidP="00CB6871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fldChar w:fldCharType="separate"/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fldChar w:fldCharType="end"/>
            </w:r>
          </w:p>
        </w:tc>
        <w:tc>
          <w:tcPr>
            <w:tcW w:w="9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6871" w:rsidRPr="00F472B2" w:rsidRDefault="00CB6871" w:rsidP="00643166">
            <w:pPr>
              <w:numPr>
                <w:ilvl w:val="0"/>
                <w:numId w:val="58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Závazná stanoviska dotčených orgánů, popřípadě jejich rozhodnutí opatřená doložkou právní moci,</w:t>
            </w:r>
          </w:p>
          <w:p w:rsidR="00CB6871" w:rsidRPr="00F472B2" w:rsidRDefault="00CB6871" w:rsidP="00CB6871">
            <w:pPr>
              <w:spacing w:before="120" w:after="0" w:line="240" w:lineRule="auto"/>
              <w:ind w:left="34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 uvedením příslušného orgánu, č.j. a data vydání, a to na úseku:</w:t>
            </w:r>
          </w:p>
          <w:p w:rsidR="00CB6871" w:rsidRPr="00F472B2" w:rsidRDefault="00CB6871" w:rsidP="00CB6871">
            <w:pPr>
              <w:shd w:val="clear" w:color="auto" w:fill="FFFFFF"/>
              <w:tabs>
                <w:tab w:val="left" w:pos="742"/>
                <w:tab w:val="left" w:pos="2868"/>
              </w:tabs>
              <w:spacing w:before="100" w:after="0" w:line="240" w:lineRule="auto"/>
              <w:ind w:left="776" w:hanging="436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  <w:t>posuzování souladu s ÚPD (v případě, že je vydáváno závazné stanovisko podle § 96b stavebního zákona)……………..…………………………………………….………....</w:t>
            </w:r>
          </w:p>
          <w:p w:rsidR="00CB6871" w:rsidRPr="00F472B2" w:rsidRDefault="00CB6871" w:rsidP="00CB6871">
            <w:pPr>
              <w:shd w:val="clear" w:color="auto" w:fill="FFFFFF"/>
              <w:tabs>
                <w:tab w:val="left" w:pos="742"/>
                <w:tab w:val="left" w:pos="2868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  <w:t>ochrany přírody a krajiny…..……………………………………………………………</w:t>
            </w:r>
          </w:p>
          <w:p w:rsidR="00CB6871" w:rsidRPr="00F472B2" w:rsidRDefault="00CB6871" w:rsidP="00CB6871">
            <w:pPr>
              <w:shd w:val="clear" w:color="auto" w:fill="FFFFFF"/>
              <w:tabs>
                <w:tab w:val="left" w:pos="742"/>
                <w:tab w:val="left" w:pos="2868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  <w:t>ochrany vod ……………………..…………………………….…………………………</w:t>
            </w:r>
          </w:p>
          <w:p w:rsidR="00CB6871" w:rsidRPr="00F472B2" w:rsidRDefault="00CB6871" w:rsidP="00CB6871">
            <w:pPr>
              <w:shd w:val="clear" w:color="auto" w:fill="FFFFFF"/>
              <w:tabs>
                <w:tab w:val="left" w:pos="742"/>
                <w:tab w:val="left" w:pos="2868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  <w:t>ochrany ovzduší …………………………………….………..………………………….</w:t>
            </w:r>
          </w:p>
          <w:p w:rsidR="00CB6871" w:rsidRPr="00F472B2" w:rsidRDefault="00CB6871" w:rsidP="00CB6871">
            <w:pPr>
              <w:shd w:val="clear" w:color="auto" w:fill="FFFFFF"/>
              <w:tabs>
                <w:tab w:val="left" w:pos="742"/>
                <w:tab w:val="left" w:pos="2868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  <w:t>ochrany zemědělského půdního fondu …………………………………………………..</w:t>
            </w:r>
          </w:p>
          <w:p w:rsidR="00CB6871" w:rsidRPr="00F472B2" w:rsidRDefault="00CB6871" w:rsidP="00CB6871">
            <w:pPr>
              <w:shd w:val="clear" w:color="auto" w:fill="FFFFFF"/>
              <w:tabs>
                <w:tab w:val="left" w:pos="742"/>
                <w:tab w:val="left" w:pos="2868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  <w:t>ochrany lesa…………….………………………………………..………………………</w:t>
            </w:r>
          </w:p>
          <w:p w:rsidR="00CB6871" w:rsidRPr="00F472B2" w:rsidRDefault="00CB6871" w:rsidP="00CB6871">
            <w:pPr>
              <w:shd w:val="clear" w:color="auto" w:fill="FFFFFF"/>
              <w:tabs>
                <w:tab w:val="left" w:pos="742"/>
                <w:tab w:val="left" w:pos="2868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  <w:t>ochrany ložisek nerostných surovin ……………………………………………………..</w:t>
            </w:r>
          </w:p>
          <w:p w:rsidR="00CB6871" w:rsidRPr="00F472B2" w:rsidRDefault="00CB6871" w:rsidP="00CB6871">
            <w:pPr>
              <w:shd w:val="clear" w:color="auto" w:fill="FFFFFF"/>
              <w:tabs>
                <w:tab w:val="left" w:pos="742"/>
                <w:tab w:val="left" w:pos="2868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  <w:t>odpadového hospodářství………………………………………..………………………</w:t>
            </w:r>
          </w:p>
          <w:p w:rsidR="00CB6871" w:rsidRPr="00F472B2" w:rsidRDefault="00CB6871" w:rsidP="00CB6871">
            <w:pPr>
              <w:shd w:val="clear" w:color="auto" w:fill="FFFFFF"/>
              <w:tabs>
                <w:tab w:val="left" w:pos="742"/>
                <w:tab w:val="left" w:pos="2868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  <w:t>ochrany veřejného zdraví……………………….………………..………………………</w:t>
            </w:r>
          </w:p>
          <w:p w:rsidR="00CB6871" w:rsidRPr="00F472B2" w:rsidRDefault="00CB6871" w:rsidP="00CB6871">
            <w:pPr>
              <w:shd w:val="clear" w:color="auto" w:fill="FFFFFF"/>
              <w:tabs>
                <w:tab w:val="left" w:pos="742"/>
                <w:tab w:val="left" w:pos="2868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  <w:t>veterinární péče……………………………………………………..……………………</w:t>
            </w:r>
          </w:p>
          <w:p w:rsidR="00CB6871" w:rsidRPr="00F472B2" w:rsidRDefault="00CB6871" w:rsidP="00CB6871">
            <w:pPr>
              <w:shd w:val="clear" w:color="auto" w:fill="FFFFFF"/>
              <w:tabs>
                <w:tab w:val="left" w:pos="742"/>
                <w:tab w:val="left" w:pos="2868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  <w:t>památkové péče……………………………………………………..……………………</w:t>
            </w:r>
          </w:p>
          <w:p w:rsidR="00CB6871" w:rsidRPr="00F472B2" w:rsidRDefault="00CB6871" w:rsidP="00CB6871">
            <w:pPr>
              <w:shd w:val="clear" w:color="auto" w:fill="FFFFFF"/>
              <w:tabs>
                <w:tab w:val="left" w:pos="742"/>
                <w:tab w:val="left" w:pos="2868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  <w:t>dopravy …………..……………………………………………………………………...</w:t>
            </w:r>
          </w:p>
          <w:p w:rsidR="00CB6871" w:rsidRPr="00F472B2" w:rsidRDefault="00CB6871" w:rsidP="00CB6871">
            <w:pPr>
              <w:shd w:val="clear" w:color="auto" w:fill="FFFFFF"/>
              <w:tabs>
                <w:tab w:val="left" w:pos="742"/>
                <w:tab w:val="left" w:pos="2868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  <w:t>energetiky………………………………………………………..………………………</w:t>
            </w:r>
          </w:p>
          <w:p w:rsidR="00CB6871" w:rsidRPr="00F472B2" w:rsidRDefault="00CB6871" w:rsidP="00CB6871">
            <w:pPr>
              <w:shd w:val="clear" w:color="auto" w:fill="FFFFFF"/>
              <w:tabs>
                <w:tab w:val="left" w:pos="742"/>
                <w:tab w:val="left" w:pos="2868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 </w:t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ab/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mírové využívání jaderné energie a ionizujícího záření …………….………………….</w:t>
            </w:r>
          </w:p>
          <w:p w:rsidR="00CB6871" w:rsidRPr="00F472B2" w:rsidRDefault="00CB6871" w:rsidP="00CB6871">
            <w:pPr>
              <w:shd w:val="clear" w:color="auto" w:fill="FFFFFF"/>
              <w:tabs>
                <w:tab w:val="left" w:pos="742"/>
                <w:tab w:val="left" w:pos="2868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  <w:t>elektronických komunikací …………………………………….………..………………</w:t>
            </w:r>
          </w:p>
          <w:p w:rsidR="00CB6871" w:rsidRPr="00F472B2" w:rsidRDefault="00CB6871" w:rsidP="00CB6871">
            <w:pPr>
              <w:shd w:val="clear" w:color="auto" w:fill="FFFFFF"/>
              <w:tabs>
                <w:tab w:val="left" w:pos="742"/>
                <w:tab w:val="left" w:pos="2868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  <w:t>obrany státu…………………………………….………………………..………………</w:t>
            </w:r>
          </w:p>
          <w:p w:rsidR="00CB6871" w:rsidRPr="00F472B2" w:rsidRDefault="00CB6871" w:rsidP="00CB6871">
            <w:pPr>
              <w:shd w:val="clear" w:color="auto" w:fill="FFFFFF"/>
              <w:tabs>
                <w:tab w:val="left" w:pos="742"/>
                <w:tab w:val="left" w:pos="2868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ab/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bezpečnosti státu………………………………..………………………..………………</w:t>
            </w:r>
          </w:p>
          <w:p w:rsidR="00CB6871" w:rsidRPr="00F472B2" w:rsidRDefault="00CB6871" w:rsidP="00CB6871">
            <w:pPr>
              <w:shd w:val="clear" w:color="auto" w:fill="FFFFFF"/>
              <w:tabs>
                <w:tab w:val="left" w:pos="742"/>
                <w:tab w:val="left" w:pos="2868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  <w:t>ochrany obyvatelstva………………….………………………………..………………</w:t>
            </w:r>
          </w:p>
          <w:p w:rsidR="00CB6871" w:rsidRPr="00F472B2" w:rsidRDefault="00CB6871" w:rsidP="00CB6871">
            <w:pPr>
              <w:shd w:val="clear" w:color="auto" w:fill="FFFFFF"/>
              <w:tabs>
                <w:tab w:val="left" w:pos="742"/>
                <w:tab w:val="left" w:pos="2868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  <w:t>požární ochrany…………………………………………………………..………………</w:t>
            </w:r>
          </w:p>
          <w:p w:rsidR="00CB6871" w:rsidRPr="00F472B2" w:rsidRDefault="00CB6871" w:rsidP="00CB6871">
            <w:pPr>
              <w:shd w:val="clear" w:color="auto" w:fill="FFFFFF"/>
              <w:tabs>
                <w:tab w:val="left" w:pos="742"/>
                <w:tab w:val="left" w:pos="2868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  <w:t>bezpečnosti práce………………………………………………………..………………</w:t>
            </w:r>
          </w:p>
          <w:p w:rsidR="00CB6871" w:rsidRPr="00F472B2" w:rsidRDefault="00CB6871" w:rsidP="00CB6871">
            <w:pPr>
              <w:shd w:val="clear" w:color="auto" w:fill="FFFFFF"/>
              <w:tabs>
                <w:tab w:val="left" w:pos="742"/>
                <w:tab w:val="left" w:pos="2868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  <w:t xml:space="preserve">další……………………………………………………………………………….……... </w:t>
            </w:r>
          </w:p>
          <w:p w:rsidR="00CB6871" w:rsidRPr="00F472B2" w:rsidRDefault="00CB6871" w:rsidP="00CB6871">
            <w:pPr>
              <w:shd w:val="clear" w:color="auto" w:fill="FFFFFF"/>
              <w:tabs>
                <w:tab w:val="left" w:pos="742"/>
                <w:tab w:val="left" w:pos="2868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………………………………………………………………………………………………..</w:t>
            </w:r>
          </w:p>
          <w:p w:rsidR="00CB6871" w:rsidRPr="00F472B2" w:rsidRDefault="00CB6871" w:rsidP="00CB6871">
            <w:pPr>
              <w:shd w:val="clear" w:color="auto" w:fill="FFFFFF"/>
              <w:tabs>
                <w:tab w:val="left" w:pos="742"/>
                <w:tab w:val="left" w:pos="2868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………………………………………………………………………………………………..</w:t>
            </w:r>
          </w:p>
        </w:tc>
      </w:tr>
      <w:tr w:rsidR="00CB6871" w:rsidRPr="00F472B2" w:rsidTr="00CB687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6871" w:rsidRPr="00F472B2" w:rsidRDefault="00CB6871" w:rsidP="00CB6871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lastRenderedPageBreak/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fldChar w:fldCharType="separate"/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fldChar w:fldCharType="end"/>
            </w:r>
          </w:p>
        </w:tc>
        <w:tc>
          <w:tcPr>
            <w:tcW w:w="9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6871" w:rsidRPr="00F472B2" w:rsidRDefault="00CB6871" w:rsidP="00643166">
            <w:pPr>
              <w:numPr>
                <w:ilvl w:val="0"/>
                <w:numId w:val="58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Stanoviska vlastníků veřejné dopravní a technické infrastruktury k možnosti a způsobu napojení záměru nebo k podmínkám dotčených ochranných a bezpečnostních pásem, vyznačená na situačním výkresu, a to na úseku</w:t>
            </w:r>
          </w:p>
          <w:p w:rsidR="00CB6871" w:rsidRPr="00F472B2" w:rsidRDefault="00CB6871" w:rsidP="00CB6871">
            <w:pPr>
              <w:tabs>
                <w:tab w:val="left" w:pos="742"/>
                <w:tab w:val="left" w:pos="2160"/>
              </w:tabs>
              <w:spacing w:before="100" w:after="0" w:line="240" w:lineRule="auto"/>
              <w:ind w:left="34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 </w:t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ab/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elektřiny ………………………………………………………………………………..</w:t>
            </w:r>
          </w:p>
          <w:p w:rsidR="00CB6871" w:rsidRPr="00F472B2" w:rsidRDefault="00CB6871" w:rsidP="00CB6871">
            <w:pPr>
              <w:shd w:val="clear" w:color="auto" w:fill="FFFFFF"/>
              <w:tabs>
                <w:tab w:val="left" w:pos="742"/>
                <w:tab w:val="left" w:pos="2160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  <w:t>plynu…..…...……………………………………………………………………………</w:t>
            </w:r>
          </w:p>
          <w:p w:rsidR="00CB6871" w:rsidRPr="00F472B2" w:rsidRDefault="00CB6871" w:rsidP="00CB6871">
            <w:pPr>
              <w:shd w:val="clear" w:color="auto" w:fill="FFFFFF"/>
              <w:tabs>
                <w:tab w:val="left" w:pos="742"/>
                <w:tab w:val="left" w:pos="2160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  <w:t>vody…..………………………………………………………………………………….</w:t>
            </w:r>
          </w:p>
          <w:p w:rsidR="00CB6871" w:rsidRPr="00F472B2" w:rsidRDefault="00CB6871" w:rsidP="00CB6871">
            <w:pPr>
              <w:shd w:val="clear" w:color="auto" w:fill="FFFFFF"/>
              <w:tabs>
                <w:tab w:val="left" w:pos="742"/>
                <w:tab w:val="left" w:pos="2160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kanalizace……………………………………………………………………….………</w:t>
            </w:r>
          </w:p>
          <w:p w:rsidR="00CB6871" w:rsidRPr="00F472B2" w:rsidRDefault="00CB6871" w:rsidP="00CB6871">
            <w:pPr>
              <w:shd w:val="clear" w:color="auto" w:fill="FFFFFF"/>
              <w:tabs>
                <w:tab w:val="left" w:pos="742"/>
                <w:tab w:val="left" w:pos="2160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ab/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rozvodu tepla…………………………………………………………………………….</w:t>
            </w:r>
          </w:p>
          <w:p w:rsidR="00CB6871" w:rsidRPr="00F472B2" w:rsidRDefault="00CB6871" w:rsidP="00CB6871">
            <w:pPr>
              <w:shd w:val="clear" w:color="auto" w:fill="FFFFFF"/>
              <w:tabs>
                <w:tab w:val="left" w:pos="742"/>
                <w:tab w:val="left" w:pos="2160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  <w:t>elektronických komunikací ……………………………………………………………...</w:t>
            </w:r>
          </w:p>
          <w:p w:rsidR="00CB6871" w:rsidRPr="00F472B2" w:rsidRDefault="00CB6871" w:rsidP="00CB6871">
            <w:pPr>
              <w:shd w:val="clear" w:color="auto" w:fill="FFFFFF"/>
              <w:tabs>
                <w:tab w:val="left" w:pos="742"/>
                <w:tab w:val="left" w:pos="2160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  <w:t>dopravy ………………………………………………………………………………….</w:t>
            </w:r>
          </w:p>
          <w:p w:rsidR="00CB6871" w:rsidRPr="00F472B2" w:rsidRDefault="00CB6871" w:rsidP="00CB6871">
            <w:pPr>
              <w:shd w:val="clear" w:color="auto" w:fill="FFFFFF"/>
              <w:tabs>
                <w:tab w:val="left" w:pos="742"/>
                <w:tab w:val="left" w:pos="2160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  <w:t>další………………………………………………………………………………………</w:t>
            </w:r>
          </w:p>
          <w:p w:rsidR="00CB6871" w:rsidRPr="00F472B2" w:rsidRDefault="00CB6871" w:rsidP="00CB6871">
            <w:pPr>
              <w:shd w:val="clear" w:color="auto" w:fill="FFFFFF"/>
              <w:tabs>
                <w:tab w:val="left" w:pos="742"/>
                <w:tab w:val="left" w:pos="2160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………………………………………………………………………………………………..</w:t>
            </w:r>
          </w:p>
          <w:p w:rsidR="00CB6871" w:rsidRPr="00F472B2" w:rsidRDefault="00CB6871" w:rsidP="00CB6871">
            <w:pPr>
              <w:shd w:val="clear" w:color="auto" w:fill="FFFFFF"/>
              <w:tabs>
                <w:tab w:val="left" w:pos="742"/>
                <w:tab w:val="left" w:pos="2160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………………………………………………………………………………………………..</w:t>
            </w:r>
          </w:p>
        </w:tc>
      </w:tr>
      <w:tr w:rsidR="00CB6871" w:rsidRPr="00F472B2" w:rsidTr="00CB687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6871" w:rsidRPr="00F472B2" w:rsidRDefault="00CB6871" w:rsidP="00CB6871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separate"/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9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6871" w:rsidRDefault="00CB6871" w:rsidP="00643166">
            <w:pPr>
              <w:numPr>
                <w:ilvl w:val="0"/>
                <w:numId w:val="58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 výrobků, které plní funkci stavby, doklad podle zvláštního právního předpisu prokazujícího shodu jeho vlastností s požadavky na stavby podle § 156 stavebního zákona nebo technickou dokumentaci výrobce nebo dovozce, popřípadě další doklad, z něhož je možné ověřit dodržení požadavků na stavby.</w:t>
            </w:r>
          </w:p>
          <w:p w:rsidR="00CB6871" w:rsidRPr="00510DC5" w:rsidRDefault="00CB6871" w:rsidP="00CB6871">
            <w:pPr>
              <w:spacing w:before="60" w:after="0" w:line="240" w:lineRule="auto"/>
              <w:ind w:left="39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CB6871" w:rsidRPr="00F472B2" w:rsidTr="00CB687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6871" w:rsidRPr="00F472B2" w:rsidRDefault="00CB6871" w:rsidP="00CB6871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lastRenderedPageBreak/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separate"/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9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6871" w:rsidRPr="00F472B2" w:rsidRDefault="00CB6871" w:rsidP="00643166">
            <w:pPr>
              <w:numPr>
                <w:ilvl w:val="0"/>
                <w:numId w:val="58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Další přílohy podle části A</w:t>
            </w:r>
          </w:p>
          <w:p w:rsidR="00CB6871" w:rsidRPr="00F472B2" w:rsidRDefault="00CB6871" w:rsidP="00CB6871">
            <w:pPr>
              <w:tabs>
                <w:tab w:val="left" w:pos="742"/>
                <w:tab w:val="left" w:pos="2160"/>
              </w:tabs>
              <w:spacing w:before="100" w:after="0" w:line="240" w:lineRule="auto"/>
              <w:ind w:left="34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0"/>
              </w:rPr>
            </w:pP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separate"/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end"/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0"/>
              </w:rPr>
              <w:t xml:space="preserve">  </w:t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0"/>
              </w:rPr>
              <w:tab/>
            </w:r>
            <w:r w:rsidRPr="00F472B2">
              <w:rPr>
                <w:rFonts w:ascii="Times New Roman" w:eastAsia="Times New Roman" w:hAnsi="Times New Roman"/>
                <w:color w:val="000000"/>
                <w:sz w:val="24"/>
                <w:szCs w:val="20"/>
              </w:rPr>
              <w:t>k bodu II. žádosti</w:t>
            </w:r>
          </w:p>
          <w:p w:rsidR="00CB6871" w:rsidRPr="00F472B2" w:rsidRDefault="00CB6871" w:rsidP="00CB6871">
            <w:pPr>
              <w:tabs>
                <w:tab w:val="left" w:pos="742"/>
                <w:tab w:val="left" w:pos="2160"/>
              </w:tabs>
              <w:spacing w:before="100" w:after="0" w:line="240" w:lineRule="auto"/>
              <w:ind w:left="34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0"/>
              </w:rPr>
            </w:pP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separate"/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end"/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0"/>
              </w:rPr>
              <w:t xml:space="preserve">  </w:t>
            </w:r>
            <w:r w:rsidRPr="00F472B2">
              <w:rPr>
                <w:rFonts w:ascii="Times New Roman" w:eastAsia="Times New Roman" w:hAnsi="Times New Roman"/>
                <w:b/>
                <w:color w:val="000000"/>
                <w:sz w:val="24"/>
                <w:szCs w:val="20"/>
              </w:rP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  <w:szCs w:val="20"/>
              </w:rPr>
              <w:t>k bodu III. žádosti</w:t>
            </w:r>
          </w:p>
        </w:tc>
      </w:tr>
      <w:tr w:rsidR="00CB6871" w:rsidRPr="000A6AF2" w:rsidTr="00CB687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B6871" w:rsidRPr="000A6AF2" w:rsidRDefault="00CB6871" w:rsidP="00CB6871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0A6AF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AF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separate"/>
            </w:r>
            <w:r w:rsidRPr="000A6AF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9389" w:type="dxa"/>
            <w:tcBorders>
              <w:top w:val="nil"/>
              <w:left w:val="nil"/>
              <w:bottom w:val="nil"/>
              <w:right w:val="nil"/>
            </w:tcBorders>
          </w:tcPr>
          <w:p w:rsidR="00CB6871" w:rsidRPr="000A6AF2" w:rsidRDefault="00CB6871" w:rsidP="00643166">
            <w:pPr>
              <w:numPr>
                <w:ilvl w:val="0"/>
                <w:numId w:val="58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A6A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Označení a účel stavby: kategorie výrobku označeného CE</w:t>
            </w:r>
            <w:r w:rsidRPr="000A6AF2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2)</w:t>
            </w:r>
            <w:r w:rsidRPr="000A6A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počet napojených ekvivalentních obyvatelů</w:t>
            </w:r>
            <w:r w:rsidRPr="000A6AF2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3)</w:t>
            </w:r>
            <w:r w:rsidRPr="000A6A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CB6871" w:rsidRPr="000A6AF2" w:rsidTr="00CB687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B6871" w:rsidRPr="000A6AF2" w:rsidRDefault="00CB6871" w:rsidP="00CB6871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0A6AF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AF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separate"/>
            </w:r>
            <w:r w:rsidRPr="000A6AF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9389" w:type="dxa"/>
            <w:tcBorders>
              <w:top w:val="nil"/>
              <w:left w:val="nil"/>
              <w:bottom w:val="nil"/>
              <w:right w:val="nil"/>
            </w:tcBorders>
          </w:tcPr>
          <w:p w:rsidR="00CB6871" w:rsidRPr="000A6AF2" w:rsidRDefault="00CB6871" w:rsidP="00643166">
            <w:pPr>
              <w:numPr>
                <w:ilvl w:val="0"/>
                <w:numId w:val="58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A6A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Způsob vypouštění odpadních vod: do kanalizace, do vod povrchových, do vod podzemních.</w:t>
            </w:r>
          </w:p>
        </w:tc>
      </w:tr>
      <w:tr w:rsidR="00CB6871" w:rsidRPr="000A6AF2" w:rsidTr="00CB687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B6871" w:rsidRPr="000A6AF2" w:rsidRDefault="00CB6871" w:rsidP="00CB6871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0A6AF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AF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separate"/>
            </w:r>
            <w:r w:rsidRPr="000A6AF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9389" w:type="dxa"/>
            <w:tcBorders>
              <w:top w:val="nil"/>
              <w:left w:val="nil"/>
              <w:bottom w:val="nil"/>
              <w:right w:val="nil"/>
            </w:tcBorders>
          </w:tcPr>
          <w:p w:rsidR="00CB6871" w:rsidRPr="000A6AF2" w:rsidRDefault="00CB6871" w:rsidP="00643166">
            <w:pPr>
              <w:numPr>
                <w:ilvl w:val="0"/>
                <w:numId w:val="58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A6A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Údaje o místu vypouštění odpadních vod: název obce, název katastrálního území, parcelní číslo podle pozemku katastru nemovitostí, orientační určení polohy – souřadnice X, Y určené v souřadnicovém systému </w:t>
            </w:r>
            <w:r w:rsidR="00374E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Jednotné trigonometrické sítě katastrální</w:t>
            </w:r>
            <w:r w:rsidRPr="000A6A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 V případě, že se vypouštění odpadních vod týká vodního toku, přiloží také: název vodního toku a kilometráž výpusti (staničení).</w:t>
            </w:r>
          </w:p>
        </w:tc>
      </w:tr>
      <w:tr w:rsidR="00CB6871" w:rsidRPr="000A6AF2" w:rsidTr="00CB687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B6871" w:rsidRPr="000A6AF2" w:rsidRDefault="00CB6871" w:rsidP="00CB6871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0A6AF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AF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separate"/>
            </w:r>
            <w:r w:rsidRPr="000A6AF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9389" w:type="dxa"/>
            <w:tcBorders>
              <w:top w:val="nil"/>
              <w:left w:val="nil"/>
              <w:bottom w:val="nil"/>
              <w:right w:val="nil"/>
            </w:tcBorders>
          </w:tcPr>
          <w:p w:rsidR="00CB6871" w:rsidRPr="000A6AF2" w:rsidRDefault="00CB6871" w:rsidP="00643166">
            <w:pPr>
              <w:numPr>
                <w:ilvl w:val="0"/>
                <w:numId w:val="58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A6A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Zpracovatel projektové dokumentace: </w:t>
            </w:r>
            <w:r w:rsidR="00374E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j</w:t>
            </w:r>
            <w:r w:rsidRPr="000A6A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méno, popřípadě jména, příjmení, titul, adresa, číslo, pod kterým je zapsán v seznamu autorizovaných osob.</w:t>
            </w:r>
          </w:p>
        </w:tc>
      </w:tr>
      <w:tr w:rsidR="00CB6871" w:rsidRPr="000A6AF2" w:rsidTr="00CB687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B6871" w:rsidRPr="000A6AF2" w:rsidRDefault="00CB6871" w:rsidP="00CB6871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0A6AF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AF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separate"/>
            </w:r>
            <w:r w:rsidRPr="000A6AF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9389" w:type="dxa"/>
            <w:tcBorders>
              <w:top w:val="nil"/>
              <w:left w:val="nil"/>
              <w:bottom w:val="nil"/>
              <w:right w:val="nil"/>
            </w:tcBorders>
          </w:tcPr>
          <w:p w:rsidR="00CB6871" w:rsidRPr="000A6AF2" w:rsidRDefault="00CB6871" w:rsidP="00643166">
            <w:pPr>
              <w:numPr>
                <w:ilvl w:val="0"/>
                <w:numId w:val="58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A6A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Zpracovatel vyjádření osoby s odbornou způsobilostí</w:t>
            </w:r>
            <w:r w:rsidRPr="000A6AF2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4)</w:t>
            </w:r>
            <w:r w:rsidRPr="000A6A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pokud se jedná o vypouštění odpadních vod do vod podzemních: </w:t>
            </w:r>
            <w:r w:rsidR="00374E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j</w:t>
            </w:r>
            <w:r w:rsidRPr="000A6A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méno, popřípadě jména, příjmení, titul, adresa, číslo, pod kterým je zapsán v seznamu autorizovaných osob.</w:t>
            </w:r>
          </w:p>
        </w:tc>
      </w:tr>
      <w:tr w:rsidR="00CB6871" w:rsidRPr="000A6AF2" w:rsidTr="00CB687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B6871" w:rsidRPr="000A6AF2" w:rsidRDefault="00CB6871" w:rsidP="00CB6871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0A6AF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AF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separate"/>
            </w:r>
            <w:r w:rsidRPr="000A6AF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9389" w:type="dxa"/>
            <w:tcBorders>
              <w:top w:val="nil"/>
              <w:left w:val="nil"/>
              <w:bottom w:val="nil"/>
              <w:right w:val="nil"/>
            </w:tcBorders>
          </w:tcPr>
          <w:p w:rsidR="00CB6871" w:rsidRPr="000A6AF2" w:rsidRDefault="00CB6871" w:rsidP="00643166">
            <w:pPr>
              <w:numPr>
                <w:ilvl w:val="0"/>
                <w:numId w:val="58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A6A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Zhotovitel stavby vodního díla (je-li v době podání žádosti znám): název stavebního podnikatele, sídlo, IČO (bylo-li přiděleno).</w:t>
            </w:r>
          </w:p>
        </w:tc>
      </w:tr>
      <w:tr w:rsidR="00CB6871" w:rsidRPr="000A6AF2" w:rsidTr="00CB687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B6871" w:rsidRPr="000A6AF2" w:rsidRDefault="00CB6871" w:rsidP="00CB6871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0A6AF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AF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separate"/>
            </w:r>
            <w:r w:rsidRPr="000A6AF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9389" w:type="dxa"/>
            <w:tcBorders>
              <w:top w:val="nil"/>
              <w:left w:val="nil"/>
              <w:bottom w:val="nil"/>
              <w:right w:val="nil"/>
            </w:tcBorders>
          </w:tcPr>
          <w:p w:rsidR="00CB6871" w:rsidRPr="000A6AF2" w:rsidRDefault="00CB6871" w:rsidP="00643166">
            <w:pPr>
              <w:numPr>
                <w:ilvl w:val="0"/>
                <w:numId w:val="58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A6A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Stanovisko správce povodí.</w:t>
            </w:r>
          </w:p>
        </w:tc>
      </w:tr>
      <w:tr w:rsidR="00CB6871" w:rsidRPr="000A6AF2" w:rsidTr="00CB687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B6871" w:rsidRPr="000A6AF2" w:rsidRDefault="00CB6871" w:rsidP="00CB6871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0A6AF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AF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separate"/>
            </w:r>
            <w:r w:rsidRPr="000A6AF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9389" w:type="dxa"/>
            <w:tcBorders>
              <w:top w:val="nil"/>
              <w:left w:val="nil"/>
              <w:bottom w:val="nil"/>
              <w:right w:val="nil"/>
            </w:tcBorders>
          </w:tcPr>
          <w:p w:rsidR="00CB6871" w:rsidRPr="000A6AF2" w:rsidRDefault="00CB6871" w:rsidP="00643166">
            <w:pPr>
              <w:numPr>
                <w:ilvl w:val="0"/>
                <w:numId w:val="58"/>
              </w:numPr>
              <w:spacing w:before="10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A6A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Vyjádření příslušného správce vodního toku v případě vypouštění odpadních vod z</w:t>
            </w:r>
            <w:r w:rsidR="00374E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  <w:r w:rsidRPr="000A6A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vodního díla do vod povrchových</w:t>
            </w:r>
            <w:r w:rsidR="00374E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CB6871" w:rsidRPr="000A6AF2" w:rsidTr="00CB687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B6871" w:rsidRPr="000A6AF2" w:rsidRDefault="00CB6871" w:rsidP="00CB6871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0A6AF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AF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separate"/>
            </w:r>
            <w:r w:rsidRPr="000A6AF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9389" w:type="dxa"/>
            <w:tcBorders>
              <w:top w:val="nil"/>
              <w:left w:val="nil"/>
              <w:bottom w:val="nil"/>
              <w:right w:val="nil"/>
            </w:tcBorders>
          </w:tcPr>
          <w:p w:rsidR="00CB6871" w:rsidRPr="000A6AF2" w:rsidRDefault="00CB6871" w:rsidP="00643166">
            <w:pPr>
              <w:numPr>
                <w:ilvl w:val="0"/>
                <w:numId w:val="58"/>
              </w:numPr>
              <w:spacing w:before="10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A6A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Vyjádření osoby s odbornou způsobilostí</w:t>
            </w:r>
            <w:r w:rsidRPr="000A6AF2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4)</w:t>
            </w:r>
            <w:r w:rsidR="00374E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 w:rsidRPr="000A6A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pokud se jedná o vypouštění odpadních vod z</w:t>
            </w:r>
            <w:r w:rsidR="00374E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  <w:r w:rsidRPr="000A6A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vodního díla přes půdní vrstvy do vod podzemních, které obsahuje: </w:t>
            </w:r>
          </w:p>
          <w:p w:rsidR="00CB6871" w:rsidRPr="000A6AF2" w:rsidRDefault="00CB6871" w:rsidP="00CB6871">
            <w:pPr>
              <w:tabs>
                <w:tab w:val="left" w:pos="2160"/>
              </w:tabs>
              <w:spacing w:before="100" w:after="0" w:line="240" w:lineRule="auto"/>
              <w:ind w:left="777" w:hanging="425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A6AF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A6AF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separate"/>
            </w:r>
            <w:r w:rsidRPr="000A6A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0A6A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základní údaje, včetně identifikace zadavatele a zpracovatele vyjádření, popřípadě zpracovatele příslušné projektové dokumentace,</w:t>
            </w:r>
          </w:p>
          <w:p w:rsidR="00CB6871" w:rsidRPr="000A6AF2" w:rsidRDefault="00CB6871" w:rsidP="00CB6871">
            <w:pPr>
              <w:tabs>
                <w:tab w:val="left" w:pos="2160"/>
              </w:tabs>
              <w:spacing w:before="100" w:after="0" w:line="240" w:lineRule="auto"/>
              <w:ind w:left="777" w:hanging="425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A6AF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A6AF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separate"/>
            </w:r>
            <w:r w:rsidRPr="000A6A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0A6A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0A6AF2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  <w:t>popisné údaje, včetně identifikace hydrogeologického rajonu, útvaru podzemních vod, popřípadě kolektoru, ve kterém se nachází podzemní vody, se kterými má být nakládáno</w:t>
            </w:r>
            <w:r w:rsidRPr="000A6A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</w:p>
          <w:p w:rsidR="00CB6871" w:rsidRPr="000A6AF2" w:rsidRDefault="00CB6871" w:rsidP="00CB6871">
            <w:pPr>
              <w:tabs>
                <w:tab w:val="left" w:pos="2160"/>
              </w:tabs>
              <w:spacing w:before="100" w:after="0" w:line="240" w:lineRule="auto"/>
              <w:ind w:left="777" w:hanging="425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A6AF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A6AF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separate"/>
            </w:r>
            <w:r w:rsidRPr="000A6A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0A6A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zhodnocení hydrogeologických charakteristik, včetně stanovení úrovně hladiny podzemních vod, mocnosti zvodnělé vrstvy směru proudění podzemních vod, se kterými má být nakládáno,</w:t>
            </w:r>
          </w:p>
          <w:p w:rsidR="00CB6871" w:rsidRPr="000A6AF2" w:rsidRDefault="00CB6871" w:rsidP="00CB6871">
            <w:pPr>
              <w:tabs>
                <w:tab w:val="left" w:pos="2160"/>
              </w:tabs>
              <w:spacing w:before="100" w:after="0" w:line="240" w:lineRule="auto"/>
              <w:ind w:left="777" w:hanging="425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A6AF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A6AF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separate"/>
            </w:r>
            <w:r w:rsidRPr="000A6A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0A6A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zhodnocení míry rizika ovlivnění množství a jakosti zdrojů podzemních a povrchových vod nebo chráněných území vymezených zvláštními právními předpisy,</w:t>
            </w:r>
          </w:p>
          <w:p w:rsidR="00CB6871" w:rsidRPr="000A6AF2" w:rsidRDefault="00CB6871" w:rsidP="00CB6871">
            <w:pPr>
              <w:tabs>
                <w:tab w:val="left" w:pos="2160"/>
              </w:tabs>
              <w:spacing w:before="100" w:after="0" w:line="240" w:lineRule="auto"/>
              <w:ind w:left="777" w:hanging="425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A6AF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A6AF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separate"/>
            </w:r>
            <w:r w:rsidRPr="000A6A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0A6A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zhodnocení ovlivnění režimu přírodních léčivých zdrojů nebo zdrojů přírodních minerálních vod dané zřídelní struktury, pokud se vypouštění odpadních vod v oblasti takového zdroje nachází,</w:t>
            </w:r>
            <w:r w:rsidR="0015324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a</w:t>
            </w:r>
          </w:p>
          <w:p w:rsidR="00CB6871" w:rsidRPr="000A6AF2" w:rsidRDefault="00CB6871" w:rsidP="00CB6871">
            <w:pPr>
              <w:tabs>
                <w:tab w:val="left" w:pos="2160"/>
              </w:tabs>
              <w:spacing w:before="100" w:after="0" w:line="240" w:lineRule="auto"/>
              <w:ind w:left="777" w:hanging="425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A6AF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A6AF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separate"/>
            </w:r>
            <w:r w:rsidRPr="000A6A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0A6A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0A6AF2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návrh podmínek, za kterých může být povolení k vypouštění odpadních vod do vod podzemních vydáno, pokud může toto vypouštění mít podstatný vliv na jakost a množství podzemních vod nebo chráněná území vymezená zvláštními právními předpisy.</w:t>
            </w:r>
          </w:p>
        </w:tc>
      </w:tr>
      <w:tr w:rsidR="00CB6871" w:rsidRPr="000A6AF2" w:rsidTr="00CB687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B6871" w:rsidRPr="000A6AF2" w:rsidRDefault="00CB6871" w:rsidP="00CB6871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0A6AF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AF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instrText xml:space="preserve"> FORMCHECKBOX </w:instrText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r>
            <w:r w:rsidR="00D15CB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separate"/>
            </w:r>
            <w:r w:rsidRPr="000A6AF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9389" w:type="dxa"/>
            <w:tcBorders>
              <w:top w:val="nil"/>
              <w:left w:val="nil"/>
              <w:bottom w:val="nil"/>
              <w:right w:val="nil"/>
            </w:tcBorders>
          </w:tcPr>
          <w:p w:rsidR="00CB6871" w:rsidRPr="000A6AF2" w:rsidRDefault="00CB6871" w:rsidP="00643166">
            <w:pPr>
              <w:numPr>
                <w:ilvl w:val="0"/>
                <w:numId w:val="58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A6A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Provozní řád.</w:t>
            </w:r>
          </w:p>
        </w:tc>
      </w:tr>
    </w:tbl>
    <w:p w:rsidR="00CB6871" w:rsidRPr="000A6AF2" w:rsidRDefault="00CB6871" w:rsidP="007E2B70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vertAlign w:val="superscript"/>
        </w:rPr>
      </w:pPr>
      <w:r w:rsidRPr="000A6AF2">
        <w:rPr>
          <w:rFonts w:ascii="Times New Roman" w:eastAsia="Times New Roman" w:hAnsi="Times New Roman"/>
          <w:sz w:val="16"/>
          <w:szCs w:val="16"/>
          <w:vertAlign w:val="superscript"/>
        </w:rPr>
        <w:t>____________________________________________________________________________</w:t>
      </w:r>
    </w:p>
    <w:p w:rsidR="00CB6871" w:rsidRPr="000A6AF2" w:rsidRDefault="00CB6871" w:rsidP="000B7249">
      <w:pPr>
        <w:spacing w:after="0" w:line="240" w:lineRule="auto"/>
        <w:ind w:hanging="4"/>
        <w:jc w:val="both"/>
        <w:rPr>
          <w:rFonts w:ascii="Times New Roman" w:eastAsia="Times New Roman" w:hAnsi="Times New Roman"/>
          <w:sz w:val="16"/>
          <w:szCs w:val="16"/>
        </w:rPr>
      </w:pPr>
      <w:r w:rsidRPr="000A6AF2">
        <w:rPr>
          <w:rFonts w:ascii="Times New Roman" w:eastAsia="Times New Roman" w:hAnsi="Times New Roman"/>
          <w:sz w:val="16"/>
          <w:szCs w:val="16"/>
          <w:vertAlign w:val="superscript"/>
        </w:rPr>
        <w:t>2)</w:t>
      </w:r>
      <w:r w:rsidRPr="000A6AF2">
        <w:rPr>
          <w:rFonts w:ascii="Times New Roman" w:eastAsia="Times New Roman" w:hAnsi="Times New Roman"/>
          <w:sz w:val="16"/>
          <w:szCs w:val="16"/>
        </w:rPr>
        <w:t xml:space="preserve"> Zařazení dle Minimální účinnosti čištění pro kategorie výrobků označovaných CE v procentech do kategorie, vydané oprávněnou organizací (zkušební ústav).</w:t>
      </w:r>
    </w:p>
    <w:p w:rsidR="00CB6871" w:rsidRPr="000A6AF2" w:rsidRDefault="00CB6871" w:rsidP="000B7249">
      <w:pPr>
        <w:spacing w:after="0"/>
        <w:jc w:val="both"/>
        <w:rPr>
          <w:rFonts w:ascii="Times New Roman" w:eastAsia="Times New Roman" w:hAnsi="Times New Roman"/>
          <w:sz w:val="16"/>
          <w:szCs w:val="16"/>
        </w:rPr>
      </w:pPr>
      <w:r w:rsidRPr="000A6AF2">
        <w:rPr>
          <w:rFonts w:ascii="Times New Roman" w:eastAsia="Times New Roman" w:hAnsi="Times New Roman"/>
          <w:sz w:val="16"/>
          <w:szCs w:val="16"/>
          <w:vertAlign w:val="superscript"/>
        </w:rPr>
        <w:t>3)</w:t>
      </w:r>
      <w:r w:rsidRPr="000A6AF2">
        <w:rPr>
          <w:rFonts w:ascii="Times New Roman" w:eastAsia="Times New Roman" w:hAnsi="Times New Roman"/>
          <w:sz w:val="16"/>
          <w:szCs w:val="16"/>
        </w:rPr>
        <w:t xml:space="preserve"> Ekvivalentní obyvatel (EO) je definovaný produkcí znečištění 60g BSK5 za den (biochemická spotřeba kyslíku pětidenní s potlačením nitrifikace). Zatížení vyjádřené v počtu ekvivalentních obyvatel se vypočítává z maximálního průměrného týdenního zatížení vstupu do čistírny odpadních vod během roku, s výjimkou neobvyklých situací, jako jsou např. silné deště a povodně.</w:t>
      </w:r>
    </w:p>
    <w:p w:rsidR="00CB6871" w:rsidRPr="00B53327" w:rsidRDefault="00CB6871" w:rsidP="000B7249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0A6AF2">
        <w:rPr>
          <w:rFonts w:ascii="Times New Roman" w:eastAsia="Times New Roman" w:hAnsi="Times New Roman"/>
          <w:sz w:val="16"/>
          <w:szCs w:val="16"/>
          <w:vertAlign w:val="superscript"/>
        </w:rPr>
        <w:t>4)</w:t>
      </w:r>
      <w:r w:rsidRPr="000A6AF2">
        <w:rPr>
          <w:rFonts w:ascii="Times New Roman" w:eastAsia="Times New Roman" w:hAnsi="Times New Roman"/>
          <w:sz w:val="16"/>
          <w:szCs w:val="16"/>
        </w:rPr>
        <w:t xml:space="preserve"> Zákon č. 62/1988 Sb., o geologických pracích a o Českém geologickém úřadu, ve znění pozdějších předpisů.</w:t>
      </w:r>
    </w:p>
    <w:sectPr w:rsidR="00CB6871" w:rsidRPr="00B53327" w:rsidSect="00125C97">
      <w:footerReference w:type="default" r:id="rId8"/>
      <w:pgSz w:w="11906" w:h="16838"/>
      <w:pgMar w:top="1418" w:right="992" w:bottom="1418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CBA" w:rsidRDefault="00D15CBA" w:rsidP="00165DCC">
      <w:pPr>
        <w:spacing w:after="0" w:line="240" w:lineRule="auto"/>
      </w:pPr>
      <w:r>
        <w:separator/>
      </w:r>
    </w:p>
  </w:endnote>
  <w:endnote w:type="continuationSeparator" w:id="0">
    <w:p w:rsidR="00D15CBA" w:rsidRDefault="00D15CBA" w:rsidP="00165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 tučné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BAC" w:rsidRPr="00071878" w:rsidRDefault="00D15CBA">
    <w:pPr>
      <w:pStyle w:val="Zpat"/>
      <w:jc w:val="right"/>
      <w:rPr>
        <w:rFonts w:ascii="Times New Roman" w:hAnsi="Times New Roman"/>
        <w:sz w:val="20"/>
        <w:szCs w:val="20"/>
      </w:rPr>
    </w:pPr>
    <w:sdt>
      <w:sdtPr>
        <w:id w:val="-363128623"/>
        <w:docPartObj>
          <w:docPartGallery w:val="Page Numbers (Bottom of Page)"/>
          <w:docPartUnique/>
        </w:docPartObj>
      </w:sdtPr>
      <w:sdtEndPr>
        <w:rPr>
          <w:rFonts w:ascii="Times New Roman" w:hAnsi="Times New Roman"/>
          <w:sz w:val="20"/>
          <w:szCs w:val="20"/>
        </w:rPr>
      </w:sdtEndPr>
      <w:sdtContent>
        <w:r w:rsidR="003C1BAC" w:rsidRPr="00071878">
          <w:rPr>
            <w:rFonts w:ascii="Times New Roman" w:hAnsi="Times New Roman"/>
            <w:sz w:val="20"/>
            <w:szCs w:val="20"/>
          </w:rPr>
          <w:fldChar w:fldCharType="begin"/>
        </w:r>
        <w:r w:rsidR="003C1BAC" w:rsidRPr="00071878">
          <w:rPr>
            <w:rFonts w:ascii="Times New Roman" w:hAnsi="Times New Roman"/>
            <w:sz w:val="20"/>
            <w:szCs w:val="20"/>
          </w:rPr>
          <w:instrText>PAGE   \* MERGEFORMAT</w:instrText>
        </w:r>
        <w:r w:rsidR="003C1BAC" w:rsidRPr="00071878">
          <w:rPr>
            <w:rFonts w:ascii="Times New Roman" w:hAnsi="Times New Roman"/>
            <w:sz w:val="20"/>
            <w:szCs w:val="20"/>
          </w:rPr>
          <w:fldChar w:fldCharType="separate"/>
        </w:r>
        <w:r w:rsidR="00981687">
          <w:rPr>
            <w:rFonts w:ascii="Times New Roman" w:hAnsi="Times New Roman"/>
            <w:noProof/>
            <w:sz w:val="20"/>
            <w:szCs w:val="20"/>
          </w:rPr>
          <w:t>1</w:t>
        </w:r>
        <w:r w:rsidR="003C1BAC" w:rsidRPr="00071878">
          <w:rPr>
            <w:rFonts w:ascii="Times New Roman" w:hAnsi="Times New Roman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CBA" w:rsidRDefault="00D15CBA" w:rsidP="00165DCC">
      <w:pPr>
        <w:spacing w:after="0" w:line="240" w:lineRule="auto"/>
      </w:pPr>
      <w:r>
        <w:separator/>
      </w:r>
    </w:p>
  </w:footnote>
  <w:footnote w:type="continuationSeparator" w:id="0">
    <w:p w:rsidR="00D15CBA" w:rsidRDefault="00D15CBA" w:rsidP="00165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86495"/>
    <w:multiLevelType w:val="hybridMultilevel"/>
    <w:tmpl w:val="43BC0B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41DCD"/>
    <w:multiLevelType w:val="hybridMultilevel"/>
    <w:tmpl w:val="707E04C4"/>
    <w:lvl w:ilvl="0" w:tplc="55FC2004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 w15:restartNumberingAfterBreak="0">
    <w:nsid w:val="085B4A0F"/>
    <w:multiLevelType w:val="hybridMultilevel"/>
    <w:tmpl w:val="EF3EA964"/>
    <w:lvl w:ilvl="0" w:tplc="21FE5DC6">
      <w:start w:val="6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279E7"/>
    <w:multiLevelType w:val="hybridMultilevel"/>
    <w:tmpl w:val="D904EBA6"/>
    <w:lvl w:ilvl="0" w:tplc="97728634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9518F2"/>
    <w:multiLevelType w:val="hybridMultilevel"/>
    <w:tmpl w:val="782C8F6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2244CF"/>
    <w:multiLevelType w:val="hybridMultilevel"/>
    <w:tmpl w:val="092C2744"/>
    <w:lvl w:ilvl="0" w:tplc="09D804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D630D2"/>
    <w:multiLevelType w:val="hybridMultilevel"/>
    <w:tmpl w:val="D586092E"/>
    <w:lvl w:ilvl="0" w:tplc="DBF6060A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A308DF7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423B7"/>
    <w:multiLevelType w:val="hybridMultilevel"/>
    <w:tmpl w:val="ADE22A66"/>
    <w:lvl w:ilvl="0" w:tplc="E7E28C18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761D0B"/>
    <w:multiLevelType w:val="hybridMultilevel"/>
    <w:tmpl w:val="C1F457EC"/>
    <w:lvl w:ilvl="0" w:tplc="6ACA2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E65246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852F12"/>
    <w:multiLevelType w:val="hybridMultilevel"/>
    <w:tmpl w:val="0DDAAE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2B24FF"/>
    <w:multiLevelType w:val="hybridMultilevel"/>
    <w:tmpl w:val="3D9AA36C"/>
    <w:lvl w:ilvl="0" w:tplc="83B4F03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5D7E1256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0DF74FD"/>
    <w:multiLevelType w:val="hybridMultilevel"/>
    <w:tmpl w:val="ABDEEF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F01D3D"/>
    <w:multiLevelType w:val="hybridMultilevel"/>
    <w:tmpl w:val="58C4D4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5E7AED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7B35E3"/>
    <w:multiLevelType w:val="hybridMultilevel"/>
    <w:tmpl w:val="208619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083462"/>
    <w:multiLevelType w:val="hybridMultilevel"/>
    <w:tmpl w:val="9C828F8E"/>
    <w:lvl w:ilvl="0" w:tplc="B914D822">
      <w:start w:val="10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735978"/>
    <w:multiLevelType w:val="hybridMultilevel"/>
    <w:tmpl w:val="CB4A8432"/>
    <w:lvl w:ilvl="0" w:tplc="9CB2E5A6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 w15:restartNumberingAfterBreak="0">
    <w:nsid w:val="1813517F"/>
    <w:multiLevelType w:val="hybridMultilevel"/>
    <w:tmpl w:val="294A40B4"/>
    <w:lvl w:ilvl="0" w:tplc="529CACC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F22784"/>
    <w:multiLevelType w:val="hybridMultilevel"/>
    <w:tmpl w:val="C27CB59A"/>
    <w:lvl w:ilvl="0" w:tplc="7D38389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371BD0"/>
    <w:multiLevelType w:val="singleLevel"/>
    <w:tmpl w:val="F9DAA208"/>
    <w:lvl w:ilvl="0">
      <w:start w:val="1"/>
      <w:numFmt w:val="decimal"/>
      <w:pStyle w:val="Novelizanbod"/>
      <w:lvlText w:val="%1."/>
      <w:lvlJc w:val="left"/>
      <w:pPr>
        <w:tabs>
          <w:tab w:val="num" w:pos="851"/>
        </w:tabs>
        <w:ind w:left="851" w:hanging="567"/>
      </w:pPr>
      <w:rPr>
        <w:b w:val="0"/>
        <w:i w:val="0"/>
        <w:color w:val="auto"/>
        <w:sz w:val="24"/>
        <w:szCs w:val="24"/>
      </w:rPr>
    </w:lvl>
  </w:abstractNum>
  <w:abstractNum w:abstractNumId="20" w15:restartNumberingAfterBreak="0">
    <w:nsid w:val="1BA70C9D"/>
    <w:multiLevelType w:val="hybridMultilevel"/>
    <w:tmpl w:val="091E15EE"/>
    <w:lvl w:ilvl="0" w:tplc="68A4BF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585DA5"/>
    <w:multiLevelType w:val="hybridMultilevel"/>
    <w:tmpl w:val="A99EB55C"/>
    <w:lvl w:ilvl="0" w:tplc="9C6EA2CE">
      <w:start w:val="1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866128"/>
    <w:multiLevelType w:val="hybridMultilevel"/>
    <w:tmpl w:val="894233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F290E"/>
    <w:multiLevelType w:val="hybridMultilevel"/>
    <w:tmpl w:val="B8981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8D21ED"/>
    <w:multiLevelType w:val="hybridMultilevel"/>
    <w:tmpl w:val="86529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AA6EFD"/>
    <w:multiLevelType w:val="hybridMultilevel"/>
    <w:tmpl w:val="7EA4E7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B345B3"/>
    <w:multiLevelType w:val="hybridMultilevel"/>
    <w:tmpl w:val="4B28C78A"/>
    <w:lvl w:ilvl="0" w:tplc="A7362B8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C54EDE"/>
    <w:multiLevelType w:val="hybridMultilevel"/>
    <w:tmpl w:val="ECFABEAA"/>
    <w:lvl w:ilvl="0" w:tplc="1AAA2F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7495B2F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217367"/>
    <w:multiLevelType w:val="hybridMultilevel"/>
    <w:tmpl w:val="BD68C5EE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CD359CC"/>
    <w:multiLevelType w:val="hybridMultilevel"/>
    <w:tmpl w:val="53741982"/>
    <w:lvl w:ilvl="0" w:tplc="BD8A11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EE96A7A6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E93707C"/>
    <w:multiLevelType w:val="hybridMultilevel"/>
    <w:tmpl w:val="52B68316"/>
    <w:lvl w:ilvl="0" w:tplc="4B6CDD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1960CDBE">
      <w:start w:val="1"/>
      <w:numFmt w:val="upperRoman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865ACE"/>
    <w:multiLevelType w:val="hybridMultilevel"/>
    <w:tmpl w:val="801AF5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C72AC7"/>
    <w:multiLevelType w:val="hybridMultilevel"/>
    <w:tmpl w:val="97900CB2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0D06186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1607DEB"/>
    <w:multiLevelType w:val="hybridMultilevel"/>
    <w:tmpl w:val="2F46E6DE"/>
    <w:lvl w:ilvl="0" w:tplc="800E27E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1A47A8"/>
    <w:multiLevelType w:val="hybridMultilevel"/>
    <w:tmpl w:val="77C424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2D6001"/>
    <w:multiLevelType w:val="hybridMultilevel"/>
    <w:tmpl w:val="61F8056E"/>
    <w:lvl w:ilvl="0" w:tplc="9E4437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6D7E24"/>
    <w:multiLevelType w:val="hybridMultilevel"/>
    <w:tmpl w:val="0156BFBE"/>
    <w:lvl w:ilvl="0" w:tplc="861087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DB6780"/>
    <w:multiLevelType w:val="hybridMultilevel"/>
    <w:tmpl w:val="01F4416C"/>
    <w:lvl w:ilvl="0" w:tplc="41E2D2F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0" w15:restartNumberingAfterBreak="0">
    <w:nsid w:val="37601261"/>
    <w:multiLevelType w:val="hybridMultilevel"/>
    <w:tmpl w:val="9E4EC55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92097D"/>
    <w:multiLevelType w:val="hybridMultilevel"/>
    <w:tmpl w:val="77C64A5E"/>
    <w:lvl w:ilvl="0" w:tplc="9B3E07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9A1E7D"/>
    <w:multiLevelType w:val="hybridMultilevel"/>
    <w:tmpl w:val="BC42D1EA"/>
    <w:lvl w:ilvl="0" w:tplc="5EF42D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9A8D70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A0B7EAA"/>
    <w:multiLevelType w:val="hybridMultilevel"/>
    <w:tmpl w:val="17880B2C"/>
    <w:lvl w:ilvl="0" w:tplc="73FAD28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B11401E"/>
    <w:multiLevelType w:val="hybridMultilevel"/>
    <w:tmpl w:val="602623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0E6E55"/>
    <w:multiLevelType w:val="hybridMultilevel"/>
    <w:tmpl w:val="2896814A"/>
    <w:lvl w:ilvl="0" w:tplc="B5006D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0734C4B"/>
    <w:multiLevelType w:val="hybridMultilevel"/>
    <w:tmpl w:val="228C9D14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082794D"/>
    <w:multiLevelType w:val="hybridMultilevel"/>
    <w:tmpl w:val="092670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1744904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2114568"/>
    <w:multiLevelType w:val="hybridMultilevel"/>
    <w:tmpl w:val="AF387F2A"/>
    <w:lvl w:ilvl="0" w:tplc="36D61C44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2836EE"/>
    <w:multiLevelType w:val="hybridMultilevel"/>
    <w:tmpl w:val="20608190"/>
    <w:lvl w:ilvl="0" w:tplc="C09227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33D506F"/>
    <w:multiLevelType w:val="hybridMultilevel"/>
    <w:tmpl w:val="E6DC0DC4"/>
    <w:lvl w:ilvl="0" w:tplc="14A4353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41803C5"/>
    <w:multiLevelType w:val="hybridMultilevel"/>
    <w:tmpl w:val="7E26E4FA"/>
    <w:lvl w:ilvl="0" w:tplc="823491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7041E29"/>
    <w:multiLevelType w:val="hybridMultilevel"/>
    <w:tmpl w:val="ED6619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A584B99"/>
    <w:multiLevelType w:val="hybridMultilevel"/>
    <w:tmpl w:val="C4E8A6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A9C0033"/>
    <w:multiLevelType w:val="hybridMultilevel"/>
    <w:tmpl w:val="BE4037C2"/>
    <w:lvl w:ilvl="0" w:tplc="EACC4EB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BBF342E"/>
    <w:multiLevelType w:val="hybridMultilevel"/>
    <w:tmpl w:val="2898A4E4"/>
    <w:lvl w:ilvl="0" w:tplc="11B83EE0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101215"/>
    <w:multiLevelType w:val="hybridMultilevel"/>
    <w:tmpl w:val="FCA02E74"/>
    <w:lvl w:ilvl="0" w:tplc="3A2AECEC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375D8A"/>
    <w:multiLevelType w:val="hybridMultilevel"/>
    <w:tmpl w:val="D1AAFB9E"/>
    <w:lvl w:ilvl="0" w:tplc="621436F8">
      <w:start w:val="4"/>
      <w:numFmt w:val="upperRoman"/>
      <w:pStyle w:val="Styl1Char"/>
      <w:lvlText w:val="%1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EB1249A"/>
    <w:multiLevelType w:val="hybridMultilevel"/>
    <w:tmpl w:val="DE6C64C0"/>
    <w:lvl w:ilvl="0" w:tplc="9D7E75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B8E4710E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4730CD7"/>
    <w:multiLevelType w:val="hybridMultilevel"/>
    <w:tmpl w:val="61EACA90"/>
    <w:lvl w:ilvl="0" w:tplc="A4247D5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DE0B18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D38671E4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5F146BA"/>
    <w:multiLevelType w:val="hybridMultilevel"/>
    <w:tmpl w:val="1152C494"/>
    <w:lvl w:ilvl="0" w:tplc="14A435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6E60658"/>
    <w:multiLevelType w:val="hybridMultilevel"/>
    <w:tmpl w:val="730634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994748"/>
    <w:multiLevelType w:val="hybridMultilevel"/>
    <w:tmpl w:val="A062690A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8556F23"/>
    <w:multiLevelType w:val="hybridMultilevel"/>
    <w:tmpl w:val="A0404722"/>
    <w:lvl w:ilvl="0" w:tplc="F410B0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D34FF1"/>
    <w:multiLevelType w:val="hybridMultilevel"/>
    <w:tmpl w:val="2D1AAAD6"/>
    <w:lvl w:ilvl="0" w:tplc="18B06672">
      <w:start w:val="1"/>
      <w:numFmt w:val="decimal"/>
      <w:lvlText w:val="%1."/>
      <w:lvlJc w:val="left"/>
      <w:pPr>
        <w:tabs>
          <w:tab w:val="num" w:pos="-288"/>
        </w:tabs>
        <w:ind w:left="-28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432" w:hanging="360"/>
      </w:pPr>
    </w:lvl>
    <w:lvl w:ilvl="2" w:tplc="0405001B" w:tentative="1">
      <w:start w:val="1"/>
      <w:numFmt w:val="lowerRoman"/>
      <w:lvlText w:val="%3."/>
      <w:lvlJc w:val="right"/>
      <w:pPr>
        <w:ind w:left="1152" w:hanging="180"/>
      </w:pPr>
    </w:lvl>
    <w:lvl w:ilvl="3" w:tplc="0405000F" w:tentative="1">
      <w:start w:val="1"/>
      <w:numFmt w:val="decimal"/>
      <w:lvlText w:val="%4."/>
      <w:lvlJc w:val="left"/>
      <w:pPr>
        <w:ind w:left="1872" w:hanging="360"/>
      </w:pPr>
    </w:lvl>
    <w:lvl w:ilvl="4" w:tplc="04050019" w:tentative="1">
      <w:start w:val="1"/>
      <w:numFmt w:val="lowerLetter"/>
      <w:lvlText w:val="%5."/>
      <w:lvlJc w:val="left"/>
      <w:pPr>
        <w:ind w:left="2592" w:hanging="360"/>
      </w:pPr>
    </w:lvl>
    <w:lvl w:ilvl="5" w:tplc="0405001B" w:tentative="1">
      <w:start w:val="1"/>
      <w:numFmt w:val="lowerRoman"/>
      <w:lvlText w:val="%6."/>
      <w:lvlJc w:val="right"/>
      <w:pPr>
        <w:ind w:left="3312" w:hanging="180"/>
      </w:pPr>
    </w:lvl>
    <w:lvl w:ilvl="6" w:tplc="0405000F" w:tentative="1">
      <w:start w:val="1"/>
      <w:numFmt w:val="decimal"/>
      <w:lvlText w:val="%7."/>
      <w:lvlJc w:val="left"/>
      <w:pPr>
        <w:ind w:left="4032" w:hanging="360"/>
      </w:pPr>
    </w:lvl>
    <w:lvl w:ilvl="7" w:tplc="04050019" w:tentative="1">
      <w:start w:val="1"/>
      <w:numFmt w:val="lowerLetter"/>
      <w:lvlText w:val="%8."/>
      <w:lvlJc w:val="left"/>
      <w:pPr>
        <w:ind w:left="4752" w:hanging="360"/>
      </w:pPr>
    </w:lvl>
    <w:lvl w:ilvl="8" w:tplc="0405001B" w:tentative="1">
      <w:start w:val="1"/>
      <w:numFmt w:val="lowerRoman"/>
      <w:lvlText w:val="%9."/>
      <w:lvlJc w:val="right"/>
      <w:pPr>
        <w:ind w:left="5472" w:hanging="180"/>
      </w:pPr>
    </w:lvl>
  </w:abstractNum>
  <w:abstractNum w:abstractNumId="66" w15:restartNumberingAfterBreak="0">
    <w:nsid w:val="5B145E91"/>
    <w:multiLevelType w:val="hybridMultilevel"/>
    <w:tmpl w:val="FBFCAE6E"/>
    <w:lvl w:ilvl="0" w:tplc="593A62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BDF4495"/>
    <w:multiLevelType w:val="hybridMultilevel"/>
    <w:tmpl w:val="9A0E80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834367"/>
    <w:multiLevelType w:val="hybridMultilevel"/>
    <w:tmpl w:val="D730EDB8"/>
    <w:lvl w:ilvl="0" w:tplc="6DA8351C">
      <w:start w:val="6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DF07F14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2FF17E9"/>
    <w:multiLevelType w:val="hybridMultilevel"/>
    <w:tmpl w:val="C2E8F6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340813"/>
    <w:multiLevelType w:val="hybridMultilevel"/>
    <w:tmpl w:val="B5783022"/>
    <w:lvl w:ilvl="0" w:tplc="DFCAD248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2" w15:restartNumberingAfterBreak="0">
    <w:nsid w:val="6820624B"/>
    <w:multiLevelType w:val="hybridMultilevel"/>
    <w:tmpl w:val="146499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pStyle w:val="Nadpis4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pStyle w:val="Nadpis5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dpis6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Nadpis7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pStyle w:val="Nadpis9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74" w15:restartNumberingAfterBreak="0">
    <w:nsid w:val="6AD83CF8"/>
    <w:multiLevelType w:val="hybridMultilevel"/>
    <w:tmpl w:val="EDB82AE2"/>
    <w:lvl w:ilvl="0" w:tplc="5EF42D1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F4B50DF"/>
    <w:multiLevelType w:val="hybridMultilevel"/>
    <w:tmpl w:val="09FE911C"/>
    <w:lvl w:ilvl="0" w:tplc="1960CD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00F4BFB"/>
    <w:multiLevelType w:val="hybridMultilevel"/>
    <w:tmpl w:val="4A841474"/>
    <w:lvl w:ilvl="0" w:tplc="AEFA3D1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094352D"/>
    <w:multiLevelType w:val="hybridMultilevel"/>
    <w:tmpl w:val="54E8BC9C"/>
    <w:lvl w:ilvl="0" w:tplc="61E0263A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10216E0"/>
    <w:multiLevelType w:val="hybridMultilevel"/>
    <w:tmpl w:val="D488FA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7D171AE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83D1303"/>
    <w:multiLevelType w:val="hybridMultilevel"/>
    <w:tmpl w:val="2E46A8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9D53EDA"/>
    <w:multiLevelType w:val="hybridMultilevel"/>
    <w:tmpl w:val="D41483A4"/>
    <w:lvl w:ilvl="0" w:tplc="A4F27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C257454"/>
    <w:multiLevelType w:val="hybridMultilevel"/>
    <w:tmpl w:val="C9DEF980"/>
    <w:lvl w:ilvl="0" w:tplc="DDBC117C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3" w15:restartNumberingAfterBreak="0">
    <w:nsid w:val="7C3421AE"/>
    <w:multiLevelType w:val="hybridMultilevel"/>
    <w:tmpl w:val="4BB85CBA"/>
    <w:lvl w:ilvl="0" w:tplc="BABE93CE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4" w15:restartNumberingAfterBreak="0">
    <w:nsid w:val="7CD714E9"/>
    <w:multiLevelType w:val="hybridMultilevel"/>
    <w:tmpl w:val="5CA241D0"/>
    <w:lvl w:ilvl="0" w:tplc="2B28E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E357F09"/>
    <w:multiLevelType w:val="hybridMultilevel"/>
    <w:tmpl w:val="92D6B0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8"/>
  </w:num>
  <w:num w:numId="4">
    <w:abstractNumId w:val="69"/>
  </w:num>
  <w:num w:numId="5">
    <w:abstractNumId w:val="54"/>
  </w:num>
  <w:num w:numId="6">
    <w:abstractNumId w:val="36"/>
  </w:num>
  <w:num w:numId="7">
    <w:abstractNumId w:val="80"/>
  </w:num>
  <w:num w:numId="8">
    <w:abstractNumId w:val="85"/>
  </w:num>
  <w:num w:numId="9">
    <w:abstractNumId w:val="24"/>
  </w:num>
  <w:num w:numId="10">
    <w:abstractNumId w:val="11"/>
  </w:num>
  <w:num w:numId="11">
    <w:abstractNumId w:val="32"/>
  </w:num>
  <w:num w:numId="12">
    <w:abstractNumId w:val="39"/>
  </w:num>
  <w:num w:numId="13">
    <w:abstractNumId w:val="47"/>
  </w:num>
  <w:num w:numId="14">
    <w:abstractNumId w:val="14"/>
  </w:num>
  <w:num w:numId="15">
    <w:abstractNumId w:val="25"/>
  </w:num>
  <w:num w:numId="16">
    <w:abstractNumId w:val="70"/>
  </w:num>
  <w:num w:numId="17">
    <w:abstractNumId w:val="23"/>
  </w:num>
  <w:num w:numId="18">
    <w:abstractNumId w:val="12"/>
  </w:num>
  <w:num w:numId="19">
    <w:abstractNumId w:val="67"/>
  </w:num>
  <w:num w:numId="20">
    <w:abstractNumId w:val="72"/>
  </w:num>
  <w:num w:numId="21">
    <w:abstractNumId w:val="22"/>
  </w:num>
  <w:num w:numId="22">
    <w:abstractNumId w:val="53"/>
  </w:num>
  <w:num w:numId="23">
    <w:abstractNumId w:val="6"/>
  </w:num>
  <w:num w:numId="24">
    <w:abstractNumId w:val="78"/>
  </w:num>
  <w:num w:numId="25">
    <w:abstractNumId w:val="62"/>
  </w:num>
  <w:num w:numId="26">
    <w:abstractNumId w:val="0"/>
  </w:num>
  <w:num w:numId="2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9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5"/>
  </w:num>
  <w:num w:numId="44">
    <w:abstractNumId w:val="6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</w:num>
  <w:num w:numId="47">
    <w:abstractNumId w:val="76"/>
  </w:num>
  <w:num w:numId="4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0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9"/>
  </w:num>
  <w:num w:numId="55">
    <w:abstractNumId w:val="1"/>
  </w:num>
  <w:num w:numId="56">
    <w:abstractNumId w:val="71"/>
  </w:num>
  <w:num w:numId="57">
    <w:abstractNumId w:val="83"/>
  </w:num>
  <w:num w:numId="58">
    <w:abstractNumId w:val="82"/>
  </w:num>
  <w:num w:numId="59">
    <w:abstractNumId w:val="68"/>
  </w:num>
  <w:num w:numId="60">
    <w:abstractNumId w:val="57"/>
  </w:num>
  <w:num w:numId="61">
    <w:abstractNumId w:val="35"/>
  </w:num>
  <w:num w:numId="62">
    <w:abstractNumId w:val="77"/>
  </w:num>
  <w:num w:numId="63">
    <w:abstractNumId w:val="49"/>
  </w:num>
  <w:num w:numId="64">
    <w:abstractNumId w:val="16"/>
  </w:num>
  <w:num w:numId="65">
    <w:abstractNumId w:val="60"/>
  </w:num>
  <w:num w:numId="6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5"/>
  </w:num>
  <w:num w:numId="68">
    <w:abstractNumId w:val="21"/>
  </w:num>
  <w:num w:numId="69">
    <w:abstractNumId w:val="13"/>
  </w:num>
  <w:num w:numId="70">
    <w:abstractNumId w:val="48"/>
  </w:num>
  <w:num w:numId="71">
    <w:abstractNumId w:val="34"/>
  </w:num>
  <w:num w:numId="72">
    <w:abstractNumId w:val="3"/>
  </w:num>
  <w:num w:numId="73">
    <w:abstractNumId w:val="43"/>
  </w:num>
  <w:num w:numId="74">
    <w:abstractNumId w:val="26"/>
  </w:num>
  <w:num w:numId="75">
    <w:abstractNumId w:val="81"/>
  </w:num>
  <w:num w:numId="76">
    <w:abstractNumId w:val="31"/>
  </w:num>
  <w:num w:numId="77">
    <w:abstractNumId w:val="50"/>
  </w:num>
  <w:num w:numId="78">
    <w:abstractNumId w:val="45"/>
  </w:num>
  <w:num w:numId="79">
    <w:abstractNumId w:val="41"/>
  </w:num>
  <w:num w:numId="80">
    <w:abstractNumId w:val="65"/>
  </w:num>
  <w:num w:numId="81">
    <w:abstractNumId w:val="38"/>
  </w:num>
  <w:num w:numId="82">
    <w:abstractNumId w:val="5"/>
  </w:num>
  <w:num w:numId="83">
    <w:abstractNumId w:val="2"/>
  </w:num>
  <w:num w:numId="84">
    <w:abstractNumId w:val="55"/>
  </w:num>
  <w:num w:numId="85">
    <w:abstractNumId w:val="37"/>
  </w:num>
  <w:num w:numId="86">
    <w:abstractNumId w:val="7"/>
  </w:num>
  <w:num w:numId="87">
    <w:abstractNumId w:val="59"/>
  </w:num>
  <w:num w:numId="88">
    <w:abstractNumId w:val="20"/>
  </w:num>
  <w:num w:numId="8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52"/>
  </w:num>
  <w:num w:numId="91">
    <w:abstractNumId w:val="64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646"/>
    <w:rsid w:val="00011249"/>
    <w:rsid w:val="00012D9D"/>
    <w:rsid w:val="00021AAA"/>
    <w:rsid w:val="00022BA4"/>
    <w:rsid w:val="0002563C"/>
    <w:rsid w:val="00026389"/>
    <w:rsid w:val="0002645D"/>
    <w:rsid w:val="00027195"/>
    <w:rsid w:val="00037801"/>
    <w:rsid w:val="0004299C"/>
    <w:rsid w:val="0004392B"/>
    <w:rsid w:val="0004576B"/>
    <w:rsid w:val="000535F8"/>
    <w:rsid w:val="00054520"/>
    <w:rsid w:val="000606EF"/>
    <w:rsid w:val="00062165"/>
    <w:rsid w:val="00067DFE"/>
    <w:rsid w:val="00071878"/>
    <w:rsid w:val="0007493D"/>
    <w:rsid w:val="000756B3"/>
    <w:rsid w:val="000840BE"/>
    <w:rsid w:val="000844F3"/>
    <w:rsid w:val="000856D5"/>
    <w:rsid w:val="00092492"/>
    <w:rsid w:val="0009287D"/>
    <w:rsid w:val="00096E7D"/>
    <w:rsid w:val="0009792D"/>
    <w:rsid w:val="000A6AF2"/>
    <w:rsid w:val="000B6046"/>
    <w:rsid w:val="000B7249"/>
    <w:rsid w:val="000C01DC"/>
    <w:rsid w:val="000C0EFD"/>
    <w:rsid w:val="000C4092"/>
    <w:rsid w:val="000C4F60"/>
    <w:rsid w:val="000D1DB8"/>
    <w:rsid w:val="000D334E"/>
    <w:rsid w:val="000D39F4"/>
    <w:rsid w:val="000D553B"/>
    <w:rsid w:val="000D5BDB"/>
    <w:rsid w:val="000E06F1"/>
    <w:rsid w:val="000E07E1"/>
    <w:rsid w:val="000E19DC"/>
    <w:rsid w:val="000E4583"/>
    <w:rsid w:val="000F437A"/>
    <w:rsid w:val="000F5F4A"/>
    <w:rsid w:val="000F666B"/>
    <w:rsid w:val="0010596C"/>
    <w:rsid w:val="00107F3E"/>
    <w:rsid w:val="00110747"/>
    <w:rsid w:val="001152DE"/>
    <w:rsid w:val="001153E6"/>
    <w:rsid w:val="00115DE0"/>
    <w:rsid w:val="00116438"/>
    <w:rsid w:val="00117128"/>
    <w:rsid w:val="001232AD"/>
    <w:rsid w:val="00125C97"/>
    <w:rsid w:val="00135CE2"/>
    <w:rsid w:val="00137909"/>
    <w:rsid w:val="00143276"/>
    <w:rsid w:val="00145939"/>
    <w:rsid w:val="00150A47"/>
    <w:rsid w:val="00153024"/>
    <w:rsid w:val="0015324D"/>
    <w:rsid w:val="001630D6"/>
    <w:rsid w:val="00165DCC"/>
    <w:rsid w:val="00170337"/>
    <w:rsid w:val="001756B2"/>
    <w:rsid w:val="00180120"/>
    <w:rsid w:val="00190117"/>
    <w:rsid w:val="00191381"/>
    <w:rsid w:val="0019368D"/>
    <w:rsid w:val="001A2FE6"/>
    <w:rsid w:val="001B0AC2"/>
    <w:rsid w:val="001B0F28"/>
    <w:rsid w:val="001C2355"/>
    <w:rsid w:val="001C5815"/>
    <w:rsid w:val="001D4D7F"/>
    <w:rsid w:val="001F1464"/>
    <w:rsid w:val="001F254D"/>
    <w:rsid w:val="001F68C7"/>
    <w:rsid w:val="001F7497"/>
    <w:rsid w:val="001F7D9F"/>
    <w:rsid w:val="002054A1"/>
    <w:rsid w:val="00211F69"/>
    <w:rsid w:val="0021394A"/>
    <w:rsid w:val="00214046"/>
    <w:rsid w:val="00215BA0"/>
    <w:rsid w:val="00215FC3"/>
    <w:rsid w:val="00220217"/>
    <w:rsid w:val="00222018"/>
    <w:rsid w:val="00224F2A"/>
    <w:rsid w:val="00232494"/>
    <w:rsid w:val="00237504"/>
    <w:rsid w:val="00243082"/>
    <w:rsid w:val="002451D5"/>
    <w:rsid w:val="00247DCD"/>
    <w:rsid w:val="0025631D"/>
    <w:rsid w:val="00257DDD"/>
    <w:rsid w:val="00260684"/>
    <w:rsid w:val="00261630"/>
    <w:rsid w:val="00261A60"/>
    <w:rsid w:val="00262018"/>
    <w:rsid w:val="002704B8"/>
    <w:rsid w:val="00276A5F"/>
    <w:rsid w:val="00280617"/>
    <w:rsid w:val="00281A0B"/>
    <w:rsid w:val="00282089"/>
    <w:rsid w:val="0028711A"/>
    <w:rsid w:val="0028749B"/>
    <w:rsid w:val="00287830"/>
    <w:rsid w:val="00287837"/>
    <w:rsid w:val="00290973"/>
    <w:rsid w:val="00291AAF"/>
    <w:rsid w:val="00294CA0"/>
    <w:rsid w:val="0029762B"/>
    <w:rsid w:val="00297B6D"/>
    <w:rsid w:val="002A1D3B"/>
    <w:rsid w:val="002B503D"/>
    <w:rsid w:val="002C595D"/>
    <w:rsid w:val="002D0D0E"/>
    <w:rsid w:val="002D3432"/>
    <w:rsid w:val="002D5A3E"/>
    <w:rsid w:val="002D605E"/>
    <w:rsid w:val="002D783E"/>
    <w:rsid w:val="002E49BE"/>
    <w:rsid w:val="002E5012"/>
    <w:rsid w:val="002E6007"/>
    <w:rsid w:val="002F1CC6"/>
    <w:rsid w:val="002F2B5C"/>
    <w:rsid w:val="002F3477"/>
    <w:rsid w:val="002F389F"/>
    <w:rsid w:val="002F4227"/>
    <w:rsid w:val="002F5282"/>
    <w:rsid w:val="002F70A1"/>
    <w:rsid w:val="002F7AE7"/>
    <w:rsid w:val="00300C54"/>
    <w:rsid w:val="00301AA1"/>
    <w:rsid w:val="00303E47"/>
    <w:rsid w:val="003040FF"/>
    <w:rsid w:val="00317E33"/>
    <w:rsid w:val="00320FFF"/>
    <w:rsid w:val="00322930"/>
    <w:rsid w:val="003234D1"/>
    <w:rsid w:val="003435ED"/>
    <w:rsid w:val="003465F4"/>
    <w:rsid w:val="00346F53"/>
    <w:rsid w:val="00351696"/>
    <w:rsid w:val="00352DA8"/>
    <w:rsid w:val="00357EF5"/>
    <w:rsid w:val="00361F82"/>
    <w:rsid w:val="003625E9"/>
    <w:rsid w:val="00363E82"/>
    <w:rsid w:val="003657DE"/>
    <w:rsid w:val="00365E3D"/>
    <w:rsid w:val="00374E5B"/>
    <w:rsid w:val="00377194"/>
    <w:rsid w:val="00381358"/>
    <w:rsid w:val="00386430"/>
    <w:rsid w:val="00390563"/>
    <w:rsid w:val="00391CFF"/>
    <w:rsid w:val="003A036F"/>
    <w:rsid w:val="003A0C8C"/>
    <w:rsid w:val="003A1F22"/>
    <w:rsid w:val="003B1592"/>
    <w:rsid w:val="003C1BAC"/>
    <w:rsid w:val="003C6840"/>
    <w:rsid w:val="003D7228"/>
    <w:rsid w:val="003D7E99"/>
    <w:rsid w:val="003E6E5B"/>
    <w:rsid w:val="003F0BEC"/>
    <w:rsid w:val="003F69BB"/>
    <w:rsid w:val="00400173"/>
    <w:rsid w:val="00401F3E"/>
    <w:rsid w:val="0041063C"/>
    <w:rsid w:val="00413C7A"/>
    <w:rsid w:val="00413EDD"/>
    <w:rsid w:val="00421FFA"/>
    <w:rsid w:val="00422B19"/>
    <w:rsid w:val="00424827"/>
    <w:rsid w:val="004253AC"/>
    <w:rsid w:val="0043068A"/>
    <w:rsid w:val="00432B12"/>
    <w:rsid w:val="0044352E"/>
    <w:rsid w:val="004459A7"/>
    <w:rsid w:val="00452906"/>
    <w:rsid w:val="0045334E"/>
    <w:rsid w:val="00462F8B"/>
    <w:rsid w:val="004648AC"/>
    <w:rsid w:val="0046507D"/>
    <w:rsid w:val="00466810"/>
    <w:rsid w:val="0047020B"/>
    <w:rsid w:val="00474DF9"/>
    <w:rsid w:val="00481370"/>
    <w:rsid w:val="00494B13"/>
    <w:rsid w:val="00495191"/>
    <w:rsid w:val="004A4EE9"/>
    <w:rsid w:val="004B6776"/>
    <w:rsid w:val="004C0897"/>
    <w:rsid w:val="004C2B7A"/>
    <w:rsid w:val="004C6764"/>
    <w:rsid w:val="004D031C"/>
    <w:rsid w:val="004D549F"/>
    <w:rsid w:val="004D7995"/>
    <w:rsid w:val="004E6350"/>
    <w:rsid w:val="004E73B4"/>
    <w:rsid w:val="004E7E71"/>
    <w:rsid w:val="004F53DC"/>
    <w:rsid w:val="004F7C79"/>
    <w:rsid w:val="00515767"/>
    <w:rsid w:val="00520181"/>
    <w:rsid w:val="0052348F"/>
    <w:rsid w:val="00524C66"/>
    <w:rsid w:val="005308A4"/>
    <w:rsid w:val="005352A6"/>
    <w:rsid w:val="00535FE6"/>
    <w:rsid w:val="00537077"/>
    <w:rsid w:val="00542ED0"/>
    <w:rsid w:val="0054770C"/>
    <w:rsid w:val="00554279"/>
    <w:rsid w:val="00554B82"/>
    <w:rsid w:val="005579F3"/>
    <w:rsid w:val="00564EB1"/>
    <w:rsid w:val="0056682E"/>
    <w:rsid w:val="00575C4E"/>
    <w:rsid w:val="00593777"/>
    <w:rsid w:val="00597826"/>
    <w:rsid w:val="005A1281"/>
    <w:rsid w:val="005A1318"/>
    <w:rsid w:val="005B130F"/>
    <w:rsid w:val="005C6A13"/>
    <w:rsid w:val="005C7B67"/>
    <w:rsid w:val="005D09E0"/>
    <w:rsid w:val="005D1F37"/>
    <w:rsid w:val="005D2578"/>
    <w:rsid w:val="005E07A4"/>
    <w:rsid w:val="005E09A5"/>
    <w:rsid w:val="005E292C"/>
    <w:rsid w:val="005E54FF"/>
    <w:rsid w:val="005F6FB3"/>
    <w:rsid w:val="006030E9"/>
    <w:rsid w:val="00603C55"/>
    <w:rsid w:val="00603EF5"/>
    <w:rsid w:val="0060467D"/>
    <w:rsid w:val="00606980"/>
    <w:rsid w:val="00607684"/>
    <w:rsid w:val="00610484"/>
    <w:rsid w:val="00611521"/>
    <w:rsid w:val="00617B7A"/>
    <w:rsid w:val="00621377"/>
    <w:rsid w:val="00621D12"/>
    <w:rsid w:val="006253A3"/>
    <w:rsid w:val="00625CDE"/>
    <w:rsid w:val="00625FE8"/>
    <w:rsid w:val="0063798F"/>
    <w:rsid w:val="00643166"/>
    <w:rsid w:val="00655FCF"/>
    <w:rsid w:val="0066070B"/>
    <w:rsid w:val="00662084"/>
    <w:rsid w:val="00665E5A"/>
    <w:rsid w:val="006707AA"/>
    <w:rsid w:val="006723ED"/>
    <w:rsid w:val="006765D7"/>
    <w:rsid w:val="0067775F"/>
    <w:rsid w:val="00686AD0"/>
    <w:rsid w:val="00690161"/>
    <w:rsid w:val="006945D8"/>
    <w:rsid w:val="006954A9"/>
    <w:rsid w:val="00697937"/>
    <w:rsid w:val="006A1AF9"/>
    <w:rsid w:val="006A3518"/>
    <w:rsid w:val="006A6B52"/>
    <w:rsid w:val="006A7F5C"/>
    <w:rsid w:val="006B1B8F"/>
    <w:rsid w:val="006B3421"/>
    <w:rsid w:val="006C4C49"/>
    <w:rsid w:val="006C563D"/>
    <w:rsid w:val="006D2F04"/>
    <w:rsid w:val="006D3020"/>
    <w:rsid w:val="006D6614"/>
    <w:rsid w:val="006D69B5"/>
    <w:rsid w:val="006E00D4"/>
    <w:rsid w:val="006E17EB"/>
    <w:rsid w:val="006E5436"/>
    <w:rsid w:val="006E7127"/>
    <w:rsid w:val="006F0021"/>
    <w:rsid w:val="006F5ABF"/>
    <w:rsid w:val="006F65C1"/>
    <w:rsid w:val="00701A56"/>
    <w:rsid w:val="00706E45"/>
    <w:rsid w:val="0071025F"/>
    <w:rsid w:val="0071285A"/>
    <w:rsid w:val="007275B0"/>
    <w:rsid w:val="007410B4"/>
    <w:rsid w:val="007430FD"/>
    <w:rsid w:val="007436CA"/>
    <w:rsid w:val="007455A0"/>
    <w:rsid w:val="00755BAC"/>
    <w:rsid w:val="007573F6"/>
    <w:rsid w:val="0077097B"/>
    <w:rsid w:val="007812FF"/>
    <w:rsid w:val="007815E7"/>
    <w:rsid w:val="00782585"/>
    <w:rsid w:val="00784815"/>
    <w:rsid w:val="00785980"/>
    <w:rsid w:val="007875FE"/>
    <w:rsid w:val="00794384"/>
    <w:rsid w:val="00794963"/>
    <w:rsid w:val="007A1320"/>
    <w:rsid w:val="007A1CBE"/>
    <w:rsid w:val="007A1D89"/>
    <w:rsid w:val="007A47A6"/>
    <w:rsid w:val="007B0D48"/>
    <w:rsid w:val="007C0F7F"/>
    <w:rsid w:val="007C1806"/>
    <w:rsid w:val="007C5646"/>
    <w:rsid w:val="007D1992"/>
    <w:rsid w:val="007D50FC"/>
    <w:rsid w:val="007D67AB"/>
    <w:rsid w:val="007E13FF"/>
    <w:rsid w:val="007E245F"/>
    <w:rsid w:val="007E2B70"/>
    <w:rsid w:val="007E78B2"/>
    <w:rsid w:val="007F1216"/>
    <w:rsid w:val="007F23F0"/>
    <w:rsid w:val="007F424E"/>
    <w:rsid w:val="007F4FC0"/>
    <w:rsid w:val="007F7FF5"/>
    <w:rsid w:val="00805AB6"/>
    <w:rsid w:val="00815143"/>
    <w:rsid w:val="00832040"/>
    <w:rsid w:val="00837491"/>
    <w:rsid w:val="00845B1A"/>
    <w:rsid w:val="0084769D"/>
    <w:rsid w:val="008533CC"/>
    <w:rsid w:val="00855B16"/>
    <w:rsid w:val="00855F38"/>
    <w:rsid w:val="00862C7E"/>
    <w:rsid w:val="00863C4B"/>
    <w:rsid w:val="00866DB3"/>
    <w:rsid w:val="008916B0"/>
    <w:rsid w:val="00892CB4"/>
    <w:rsid w:val="00895318"/>
    <w:rsid w:val="008A69E7"/>
    <w:rsid w:val="008B02B5"/>
    <w:rsid w:val="008B243B"/>
    <w:rsid w:val="008B4266"/>
    <w:rsid w:val="008B5A95"/>
    <w:rsid w:val="008C4A97"/>
    <w:rsid w:val="008C6063"/>
    <w:rsid w:val="008C636B"/>
    <w:rsid w:val="008D225A"/>
    <w:rsid w:val="008D61CD"/>
    <w:rsid w:val="008D7E77"/>
    <w:rsid w:val="008E153E"/>
    <w:rsid w:val="008F4D68"/>
    <w:rsid w:val="009011B3"/>
    <w:rsid w:val="009015F1"/>
    <w:rsid w:val="00901996"/>
    <w:rsid w:val="00901E15"/>
    <w:rsid w:val="00902BAA"/>
    <w:rsid w:val="00912BB4"/>
    <w:rsid w:val="00915074"/>
    <w:rsid w:val="00917589"/>
    <w:rsid w:val="009224B9"/>
    <w:rsid w:val="00923A5F"/>
    <w:rsid w:val="00925D43"/>
    <w:rsid w:val="00926C63"/>
    <w:rsid w:val="00927C42"/>
    <w:rsid w:val="009311F7"/>
    <w:rsid w:val="00947A36"/>
    <w:rsid w:val="00947C6E"/>
    <w:rsid w:val="009532A9"/>
    <w:rsid w:val="00956A17"/>
    <w:rsid w:val="00960E64"/>
    <w:rsid w:val="009619BD"/>
    <w:rsid w:val="00963B1A"/>
    <w:rsid w:val="00963CAF"/>
    <w:rsid w:val="00964F50"/>
    <w:rsid w:val="00966E99"/>
    <w:rsid w:val="0096750E"/>
    <w:rsid w:val="00970619"/>
    <w:rsid w:val="00981687"/>
    <w:rsid w:val="0098509A"/>
    <w:rsid w:val="009872BF"/>
    <w:rsid w:val="00990C17"/>
    <w:rsid w:val="00991538"/>
    <w:rsid w:val="0099372E"/>
    <w:rsid w:val="009A1D7C"/>
    <w:rsid w:val="009A1E4D"/>
    <w:rsid w:val="009A3207"/>
    <w:rsid w:val="009A6C04"/>
    <w:rsid w:val="009A76B6"/>
    <w:rsid w:val="009A77B4"/>
    <w:rsid w:val="009B3B40"/>
    <w:rsid w:val="009C456C"/>
    <w:rsid w:val="009C482B"/>
    <w:rsid w:val="009D72A5"/>
    <w:rsid w:val="009E0568"/>
    <w:rsid w:val="009E162D"/>
    <w:rsid w:val="009E2EC3"/>
    <w:rsid w:val="009E49D5"/>
    <w:rsid w:val="009E6D8C"/>
    <w:rsid w:val="009F2A61"/>
    <w:rsid w:val="00A01780"/>
    <w:rsid w:val="00A06661"/>
    <w:rsid w:val="00A1085F"/>
    <w:rsid w:val="00A1140F"/>
    <w:rsid w:val="00A154CC"/>
    <w:rsid w:val="00A21DBE"/>
    <w:rsid w:val="00A222A8"/>
    <w:rsid w:val="00A3332D"/>
    <w:rsid w:val="00A33484"/>
    <w:rsid w:val="00A35BA7"/>
    <w:rsid w:val="00A367CB"/>
    <w:rsid w:val="00A41C99"/>
    <w:rsid w:val="00A5170F"/>
    <w:rsid w:val="00A53503"/>
    <w:rsid w:val="00A5408C"/>
    <w:rsid w:val="00A54B08"/>
    <w:rsid w:val="00A57AC4"/>
    <w:rsid w:val="00A57FEF"/>
    <w:rsid w:val="00A614AB"/>
    <w:rsid w:val="00A676CC"/>
    <w:rsid w:val="00A70AE4"/>
    <w:rsid w:val="00A70EA6"/>
    <w:rsid w:val="00A72423"/>
    <w:rsid w:val="00A733E6"/>
    <w:rsid w:val="00A765D9"/>
    <w:rsid w:val="00A844B2"/>
    <w:rsid w:val="00A84711"/>
    <w:rsid w:val="00A8540F"/>
    <w:rsid w:val="00A85B29"/>
    <w:rsid w:val="00A9106D"/>
    <w:rsid w:val="00A92E6D"/>
    <w:rsid w:val="00A9355D"/>
    <w:rsid w:val="00A9399E"/>
    <w:rsid w:val="00A96115"/>
    <w:rsid w:val="00A97B0B"/>
    <w:rsid w:val="00AA5DB3"/>
    <w:rsid w:val="00AB1D4A"/>
    <w:rsid w:val="00AC084D"/>
    <w:rsid w:val="00AC2E0E"/>
    <w:rsid w:val="00AC37E5"/>
    <w:rsid w:val="00AD0DB2"/>
    <w:rsid w:val="00AD77C0"/>
    <w:rsid w:val="00AD7E37"/>
    <w:rsid w:val="00AE00CF"/>
    <w:rsid w:val="00AE1888"/>
    <w:rsid w:val="00AE6245"/>
    <w:rsid w:val="00AE797A"/>
    <w:rsid w:val="00AF2340"/>
    <w:rsid w:val="00AF4249"/>
    <w:rsid w:val="00B01F04"/>
    <w:rsid w:val="00B13CCE"/>
    <w:rsid w:val="00B17308"/>
    <w:rsid w:val="00B21093"/>
    <w:rsid w:val="00B47578"/>
    <w:rsid w:val="00B50CD9"/>
    <w:rsid w:val="00B5483A"/>
    <w:rsid w:val="00B608CC"/>
    <w:rsid w:val="00B6237D"/>
    <w:rsid w:val="00B63759"/>
    <w:rsid w:val="00B6420F"/>
    <w:rsid w:val="00B642C6"/>
    <w:rsid w:val="00B6444A"/>
    <w:rsid w:val="00B66B70"/>
    <w:rsid w:val="00B71479"/>
    <w:rsid w:val="00B7219B"/>
    <w:rsid w:val="00B7234F"/>
    <w:rsid w:val="00B728CB"/>
    <w:rsid w:val="00B73203"/>
    <w:rsid w:val="00B733C0"/>
    <w:rsid w:val="00B81A53"/>
    <w:rsid w:val="00B84FA2"/>
    <w:rsid w:val="00B95F7F"/>
    <w:rsid w:val="00B9658F"/>
    <w:rsid w:val="00B96B2B"/>
    <w:rsid w:val="00BA22FB"/>
    <w:rsid w:val="00BA5E25"/>
    <w:rsid w:val="00BC263C"/>
    <w:rsid w:val="00BD01D5"/>
    <w:rsid w:val="00BD4FB1"/>
    <w:rsid w:val="00BE14E7"/>
    <w:rsid w:val="00BF308D"/>
    <w:rsid w:val="00BF4B01"/>
    <w:rsid w:val="00BF580B"/>
    <w:rsid w:val="00C01578"/>
    <w:rsid w:val="00C01F90"/>
    <w:rsid w:val="00C02392"/>
    <w:rsid w:val="00C029E2"/>
    <w:rsid w:val="00C05BFE"/>
    <w:rsid w:val="00C06197"/>
    <w:rsid w:val="00C144B3"/>
    <w:rsid w:val="00C2162C"/>
    <w:rsid w:val="00C22606"/>
    <w:rsid w:val="00C26CFD"/>
    <w:rsid w:val="00C34B99"/>
    <w:rsid w:val="00C41367"/>
    <w:rsid w:val="00C41CC2"/>
    <w:rsid w:val="00C44EBC"/>
    <w:rsid w:val="00C46184"/>
    <w:rsid w:val="00C52D5B"/>
    <w:rsid w:val="00C534B4"/>
    <w:rsid w:val="00C56554"/>
    <w:rsid w:val="00C6092A"/>
    <w:rsid w:val="00C62566"/>
    <w:rsid w:val="00C662B1"/>
    <w:rsid w:val="00C66A70"/>
    <w:rsid w:val="00C67AE5"/>
    <w:rsid w:val="00C718F6"/>
    <w:rsid w:val="00C73321"/>
    <w:rsid w:val="00C74783"/>
    <w:rsid w:val="00C76805"/>
    <w:rsid w:val="00C774DC"/>
    <w:rsid w:val="00C77663"/>
    <w:rsid w:val="00C82051"/>
    <w:rsid w:val="00C87927"/>
    <w:rsid w:val="00C915D0"/>
    <w:rsid w:val="00C97287"/>
    <w:rsid w:val="00CA2348"/>
    <w:rsid w:val="00CB0051"/>
    <w:rsid w:val="00CB10D8"/>
    <w:rsid w:val="00CB122C"/>
    <w:rsid w:val="00CB41FE"/>
    <w:rsid w:val="00CB4C40"/>
    <w:rsid w:val="00CB6871"/>
    <w:rsid w:val="00CC5231"/>
    <w:rsid w:val="00CD26B5"/>
    <w:rsid w:val="00CD56F9"/>
    <w:rsid w:val="00CE62D2"/>
    <w:rsid w:val="00CF23A8"/>
    <w:rsid w:val="00CF348D"/>
    <w:rsid w:val="00CF5A13"/>
    <w:rsid w:val="00CF760D"/>
    <w:rsid w:val="00D020BA"/>
    <w:rsid w:val="00D06348"/>
    <w:rsid w:val="00D06974"/>
    <w:rsid w:val="00D15CBA"/>
    <w:rsid w:val="00D2747A"/>
    <w:rsid w:val="00D32BEF"/>
    <w:rsid w:val="00D37B08"/>
    <w:rsid w:val="00D42C7F"/>
    <w:rsid w:val="00D43557"/>
    <w:rsid w:val="00D44393"/>
    <w:rsid w:val="00D50624"/>
    <w:rsid w:val="00D61298"/>
    <w:rsid w:val="00D634BD"/>
    <w:rsid w:val="00D67A4C"/>
    <w:rsid w:val="00D71E5E"/>
    <w:rsid w:val="00D74F21"/>
    <w:rsid w:val="00D77B39"/>
    <w:rsid w:val="00D82145"/>
    <w:rsid w:val="00D822D4"/>
    <w:rsid w:val="00D866CF"/>
    <w:rsid w:val="00D90D41"/>
    <w:rsid w:val="00D918B1"/>
    <w:rsid w:val="00D96FC0"/>
    <w:rsid w:val="00D97147"/>
    <w:rsid w:val="00D975AA"/>
    <w:rsid w:val="00D97E1C"/>
    <w:rsid w:val="00DA3590"/>
    <w:rsid w:val="00DA672E"/>
    <w:rsid w:val="00DA7111"/>
    <w:rsid w:val="00DB0953"/>
    <w:rsid w:val="00DB10D9"/>
    <w:rsid w:val="00DB1E41"/>
    <w:rsid w:val="00DB4965"/>
    <w:rsid w:val="00DC1758"/>
    <w:rsid w:val="00DD0F83"/>
    <w:rsid w:val="00DD1E05"/>
    <w:rsid w:val="00DD3A97"/>
    <w:rsid w:val="00DE3BCC"/>
    <w:rsid w:val="00DE5166"/>
    <w:rsid w:val="00DF20B5"/>
    <w:rsid w:val="00E01CF0"/>
    <w:rsid w:val="00E039B1"/>
    <w:rsid w:val="00E03CFC"/>
    <w:rsid w:val="00E11F9C"/>
    <w:rsid w:val="00E137F8"/>
    <w:rsid w:val="00E2324B"/>
    <w:rsid w:val="00E25CB4"/>
    <w:rsid w:val="00E27DD3"/>
    <w:rsid w:val="00E30456"/>
    <w:rsid w:val="00E33351"/>
    <w:rsid w:val="00E378D8"/>
    <w:rsid w:val="00E41AC4"/>
    <w:rsid w:val="00E55287"/>
    <w:rsid w:val="00E55B90"/>
    <w:rsid w:val="00E5698F"/>
    <w:rsid w:val="00E63AF0"/>
    <w:rsid w:val="00E66A49"/>
    <w:rsid w:val="00E670CF"/>
    <w:rsid w:val="00E80414"/>
    <w:rsid w:val="00E81F80"/>
    <w:rsid w:val="00E86326"/>
    <w:rsid w:val="00E90E12"/>
    <w:rsid w:val="00E93E08"/>
    <w:rsid w:val="00E95D95"/>
    <w:rsid w:val="00EA1B29"/>
    <w:rsid w:val="00EB3EE7"/>
    <w:rsid w:val="00EB476A"/>
    <w:rsid w:val="00ED04BB"/>
    <w:rsid w:val="00ED26B2"/>
    <w:rsid w:val="00ED673F"/>
    <w:rsid w:val="00ED75EC"/>
    <w:rsid w:val="00EE295D"/>
    <w:rsid w:val="00EF1C0E"/>
    <w:rsid w:val="00EF2244"/>
    <w:rsid w:val="00EF554D"/>
    <w:rsid w:val="00F024FF"/>
    <w:rsid w:val="00F07C0E"/>
    <w:rsid w:val="00F150D9"/>
    <w:rsid w:val="00F16860"/>
    <w:rsid w:val="00F20BFE"/>
    <w:rsid w:val="00F22169"/>
    <w:rsid w:val="00F2474F"/>
    <w:rsid w:val="00F368AC"/>
    <w:rsid w:val="00F36ED0"/>
    <w:rsid w:val="00F37F1D"/>
    <w:rsid w:val="00F4020B"/>
    <w:rsid w:val="00F421C4"/>
    <w:rsid w:val="00F44BFC"/>
    <w:rsid w:val="00F46440"/>
    <w:rsid w:val="00F4741E"/>
    <w:rsid w:val="00F510AF"/>
    <w:rsid w:val="00F53B1D"/>
    <w:rsid w:val="00F54341"/>
    <w:rsid w:val="00F6104C"/>
    <w:rsid w:val="00F63E81"/>
    <w:rsid w:val="00F71AE4"/>
    <w:rsid w:val="00F71CCF"/>
    <w:rsid w:val="00F7416C"/>
    <w:rsid w:val="00F82370"/>
    <w:rsid w:val="00F86B19"/>
    <w:rsid w:val="00F90593"/>
    <w:rsid w:val="00F90E57"/>
    <w:rsid w:val="00F9551C"/>
    <w:rsid w:val="00F973E7"/>
    <w:rsid w:val="00FA3B7A"/>
    <w:rsid w:val="00FA54BB"/>
    <w:rsid w:val="00FB2801"/>
    <w:rsid w:val="00FC5A07"/>
    <w:rsid w:val="00FC7FD0"/>
    <w:rsid w:val="00FD247A"/>
    <w:rsid w:val="00FD59C0"/>
    <w:rsid w:val="00FD5D2A"/>
    <w:rsid w:val="00FE1854"/>
    <w:rsid w:val="00FE27BA"/>
    <w:rsid w:val="00FE6344"/>
    <w:rsid w:val="00FF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2D9A55"/>
  <w15:docId w15:val="{CA718A92-BD5B-4C46-B04F-A23D60AB7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520"/>
    <w:rPr>
      <w:rFonts w:eastAsiaTheme="minorEastAsia" w:cs="Times New Roman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C5646"/>
    <w:pPr>
      <w:keepNext/>
      <w:spacing w:before="240" w:after="60" w:line="240" w:lineRule="auto"/>
      <w:jc w:val="both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7C5646"/>
    <w:pPr>
      <w:keepNext/>
      <w:spacing w:before="240" w:after="60" w:line="24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7C5646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C56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7C56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hAnsi="Times New Roman"/>
      <w:b/>
      <w:bCs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7C56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7C56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C56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C5646"/>
    <w:rPr>
      <w:rFonts w:ascii="Arial" w:eastAsiaTheme="minorEastAsia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7C5646"/>
    <w:rPr>
      <w:rFonts w:ascii="Arial" w:eastAsiaTheme="minorEastAsia" w:hAnsi="Arial" w:cs="Arial"/>
      <w:b/>
      <w:bCs/>
      <w:i/>
      <w:iC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7C5646"/>
    <w:rPr>
      <w:rFonts w:ascii="Times New Roman" w:eastAsiaTheme="minorEastAsia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7C5646"/>
    <w:rPr>
      <w:rFonts w:ascii="Times New Roman" w:eastAsiaTheme="minorEastAsia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7C5646"/>
    <w:rPr>
      <w:rFonts w:ascii="Times New Roman" w:eastAsiaTheme="minorEastAsia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7C5646"/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7C5646"/>
    <w:rPr>
      <w:rFonts w:ascii="Times New Roman" w:eastAsiaTheme="minorEastAsia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7C5646"/>
    <w:rPr>
      <w:rFonts w:ascii="Arial" w:eastAsiaTheme="minorEastAsia" w:hAnsi="Arial" w:cs="Arial"/>
      <w:lang w:eastAsia="cs-CZ"/>
    </w:rPr>
  </w:style>
  <w:style w:type="paragraph" w:customStyle="1" w:styleId="nadpiszkona">
    <w:name w:val="nadpis zákona"/>
    <w:basedOn w:val="Normln"/>
    <w:next w:val="Normln"/>
    <w:rsid w:val="007C5646"/>
    <w:pPr>
      <w:keepNext/>
      <w:keepLines/>
      <w:spacing w:before="120"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tyl1">
    <w:name w:val="Styl1"/>
    <w:basedOn w:val="Normln"/>
    <w:autoRedefine/>
    <w:rsid w:val="007C5646"/>
    <w:pPr>
      <w:tabs>
        <w:tab w:val="left" w:pos="-284"/>
      </w:tabs>
      <w:spacing w:before="240" w:after="0" w:line="240" w:lineRule="auto"/>
      <w:ind w:left="426" w:hanging="426"/>
      <w:jc w:val="both"/>
    </w:pPr>
    <w:rPr>
      <w:rFonts w:ascii="Times New Roman" w:hAnsi="Times New Roman"/>
      <w:b/>
      <w:bCs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5646"/>
    <w:rPr>
      <w:rFonts w:eastAsiaTheme="minorEastAsia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5646"/>
    <w:rPr>
      <w:rFonts w:eastAsiaTheme="minorEastAsia" w:cs="Times New Roman"/>
      <w:lang w:eastAsia="cs-CZ"/>
    </w:rPr>
  </w:style>
  <w:style w:type="paragraph" w:styleId="Normlnweb">
    <w:name w:val="Normal (Web)"/>
    <w:basedOn w:val="Normln"/>
    <w:unhideWhenUsed/>
    <w:rsid w:val="007C56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2">
    <w:name w:val="Styl2"/>
    <w:basedOn w:val="Normln"/>
    <w:autoRedefine/>
    <w:rsid w:val="007C5646"/>
    <w:pPr>
      <w:tabs>
        <w:tab w:val="left" w:pos="426"/>
        <w:tab w:val="left" w:pos="2127"/>
      </w:tabs>
      <w:spacing w:before="120"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Styl1CharChar">
    <w:name w:val="Styl1 Char Char"/>
    <w:link w:val="Styl1Char"/>
    <w:locked/>
    <w:rsid w:val="002E49BE"/>
    <w:rPr>
      <w:rFonts w:ascii="Times New Roman" w:hAnsi="Times New Roman" w:cs="Times New Roman"/>
      <w:b/>
      <w:color w:val="000000" w:themeColor="text1"/>
      <w:sz w:val="24"/>
    </w:rPr>
  </w:style>
  <w:style w:type="paragraph" w:customStyle="1" w:styleId="Styl1Char">
    <w:name w:val="Styl1 Char"/>
    <w:basedOn w:val="Normln"/>
    <w:link w:val="Styl1CharChar"/>
    <w:autoRedefine/>
    <w:rsid w:val="002E49BE"/>
    <w:pPr>
      <w:numPr>
        <w:numId w:val="41"/>
      </w:numPr>
      <w:tabs>
        <w:tab w:val="clear" w:pos="720"/>
        <w:tab w:val="left" w:pos="-284"/>
        <w:tab w:val="num" w:pos="1080"/>
      </w:tabs>
      <w:spacing w:before="360" w:after="120" w:line="240" w:lineRule="auto"/>
      <w:ind w:left="425" w:hanging="425"/>
    </w:pPr>
    <w:rPr>
      <w:rFonts w:ascii="Times New Roman" w:eastAsiaTheme="minorHAnsi" w:hAnsi="Times New Roman"/>
      <w:b/>
      <w:color w:val="000000" w:themeColor="text1"/>
      <w:sz w:val="24"/>
      <w:lang w:eastAsia="en-US"/>
    </w:rPr>
  </w:style>
  <w:style w:type="paragraph" w:customStyle="1" w:styleId="CharChar">
    <w:name w:val="Char Char"/>
    <w:basedOn w:val="Normln"/>
    <w:uiPriority w:val="99"/>
    <w:rsid w:val="007C56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extodstavceChar">
    <w:name w:val="Text odstavce Char"/>
    <w:link w:val="Textodstavce"/>
    <w:locked/>
    <w:rsid w:val="007C5646"/>
    <w:rPr>
      <w:rFonts w:ascii="Times New Roman" w:hAnsi="Times New Roman"/>
      <w:sz w:val="20"/>
      <w:lang w:val="en-US" w:eastAsia="x-none"/>
    </w:rPr>
  </w:style>
  <w:style w:type="paragraph" w:customStyle="1" w:styleId="Textodstavce">
    <w:name w:val="Text odstavce"/>
    <w:basedOn w:val="Normln"/>
    <w:link w:val="TextodstavceChar"/>
    <w:rsid w:val="007C5646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Theme="minorHAnsi" w:hAnsi="Times New Roman" w:cstheme="minorBidi"/>
      <w:sz w:val="20"/>
      <w:lang w:val="en-US" w:eastAsia="x-none"/>
    </w:rPr>
  </w:style>
  <w:style w:type="paragraph" w:customStyle="1" w:styleId="Textbodu">
    <w:name w:val="Text bodu"/>
    <w:basedOn w:val="Normln"/>
    <w:rsid w:val="007C5646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7C5646"/>
    <w:pPr>
      <w:numPr>
        <w:ilvl w:val="1"/>
        <w:numId w:val="1"/>
      </w:numPr>
      <w:tabs>
        <w:tab w:val="num" w:pos="1440"/>
      </w:tabs>
      <w:spacing w:after="0" w:line="240" w:lineRule="auto"/>
      <w:ind w:left="1440" w:hanging="360"/>
      <w:jc w:val="both"/>
      <w:outlineLvl w:val="7"/>
    </w:pPr>
    <w:rPr>
      <w:sz w:val="24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5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5646"/>
    <w:rPr>
      <w:rFonts w:ascii="Tahoma" w:eastAsiaTheme="minorEastAsi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8471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96B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6B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6B2B"/>
    <w:rPr>
      <w:rFonts w:eastAsiaTheme="minorEastAsi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6B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6B2B"/>
    <w:rPr>
      <w:rFonts w:eastAsiaTheme="minorEastAsia" w:cs="Times New Roman"/>
      <w:b/>
      <w:bCs/>
      <w:sz w:val="20"/>
      <w:szCs w:val="20"/>
      <w:lang w:eastAsia="cs-CZ"/>
    </w:rPr>
  </w:style>
  <w:style w:type="paragraph" w:customStyle="1" w:styleId="4992uroven">
    <w:name w:val="499_2uroven"/>
    <w:basedOn w:val="Normln"/>
    <w:link w:val="4992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  <w:lang w:eastAsia="en-US"/>
    </w:rPr>
  </w:style>
  <w:style w:type="character" w:customStyle="1" w:styleId="4992urovenChar">
    <w:name w:val="499_2uroven Char"/>
    <w:basedOn w:val="Standardnpsmoodstavce"/>
    <w:link w:val="4992uroven"/>
    <w:uiPriority w:val="99"/>
    <w:rsid w:val="0019368D"/>
    <w:rPr>
      <w:rFonts w:ascii="Arial" w:eastAsia="Calibri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19368D"/>
    <w:pPr>
      <w:spacing w:before="240" w:after="0" w:line="240" w:lineRule="auto"/>
    </w:pPr>
    <w:rPr>
      <w:rFonts w:ascii="Arial" w:eastAsia="Calibri" w:hAnsi="Arial" w:cs="Arial"/>
      <w:b/>
      <w:bCs/>
      <w:color w:val="000000"/>
      <w:sz w:val="24"/>
      <w:szCs w:val="24"/>
      <w:lang w:eastAsia="en-US"/>
    </w:rPr>
  </w:style>
  <w:style w:type="character" w:customStyle="1" w:styleId="4991urovenChar">
    <w:name w:val="499_1uroven Char"/>
    <w:basedOn w:val="Standardnpsmoodstavce"/>
    <w:link w:val="4991uroven"/>
    <w:uiPriority w:val="99"/>
    <w:rsid w:val="0019368D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textodrazeny">
    <w:name w:val="499_text_odrazeny"/>
    <w:basedOn w:val="Normln"/>
    <w:link w:val="499textodrazenyChar"/>
    <w:uiPriority w:val="99"/>
    <w:rsid w:val="0019368D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19368D"/>
    <w:rPr>
      <w:rFonts w:ascii="Arial" w:eastAsia="Calibri" w:hAnsi="Arial" w:cs="Arial"/>
      <w:color w:val="000000"/>
      <w:sz w:val="18"/>
      <w:szCs w:val="18"/>
    </w:rPr>
  </w:style>
  <w:style w:type="paragraph" w:customStyle="1" w:styleId="4993uroven">
    <w:name w:val="499_3uroven"/>
    <w:basedOn w:val="Normln"/>
    <w:link w:val="4993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3urovenChar">
    <w:name w:val="499_3uroven Char"/>
    <w:basedOn w:val="Standardnpsmoodstavce"/>
    <w:link w:val="4993uroven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19368D"/>
    <w:pPr>
      <w:spacing w:before="240" w:after="240" w:line="240" w:lineRule="auto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Char">
    <w:name w:val="499_text Char"/>
    <w:basedOn w:val="Standardnpsmoodstavce"/>
    <w:link w:val="499text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Novelizanbod">
    <w:name w:val="Novelizační bod"/>
    <w:basedOn w:val="Normln"/>
    <w:next w:val="Normln"/>
    <w:rsid w:val="0019368D"/>
    <w:pPr>
      <w:keepNext/>
      <w:keepLines/>
      <w:numPr>
        <w:numId w:val="54"/>
      </w:numPr>
      <w:spacing w:before="480" w:after="12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19368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rsid w:val="0019368D"/>
    <w:pPr>
      <w:suppressAutoHyphens/>
      <w:spacing w:before="120" w:after="12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Char2">
    <w:name w:val="Char2"/>
    <w:basedOn w:val="Standardnpsmoodstavce"/>
    <w:uiPriority w:val="99"/>
    <w:rsid w:val="002F5282"/>
  </w:style>
  <w:style w:type="character" w:styleId="slostrnky">
    <w:name w:val="page number"/>
    <w:basedOn w:val="Standardnpsmoodstavce"/>
    <w:uiPriority w:val="99"/>
    <w:rsid w:val="002F528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4FC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4FC0"/>
    <w:rPr>
      <w:rFonts w:eastAsiaTheme="minorEastAsia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F4F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9FB44-02C9-478C-86EF-C0E69057B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2527</Words>
  <Characters>14911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17404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Machačková</dc:creator>
  <cp:lastModifiedBy>Ladislav Peleška</cp:lastModifiedBy>
  <cp:revision>2</cp:revision>
  <cp:lastPrinted>2017-05-02T07:53:00Z</cp:lastPrinted>
  <dcterms:created xsi:type="dcterms:W3CDTF">2018-05-18T12:20:00Z</dcterms:created>
  <dcterms:modified xsi:type="dcterms:W3CDTF">2018-05-18T12:20:00Z</dcterms:modified>
</cp:coreProperties>
</file>