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CFF" w:rsidRDefault="00A21CFF" w:rsidP="00A21CFF">
      <w:pPr>
        <w:pStyle w:val="Nadpis3"/>
      </w:pPr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A21CFF" w:rsidRPr="0005559D" w:rsidTr="0005559D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A21CFF" w:rsidRPr="0005559D" w:rsidRDefault="00A21CFF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A21CFF" w:rsidRPr="0005559D" w:rsidRDefault="007E1F9E" w:rsidP="007E1F9E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Žádost o povolení omezení obecného užívání uzavírkami a objížďkami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A21CFF" w:rsidRPr="0005559D" w:rsidRDefault="007E1F9E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Ustanovení § 24 </w:t>
            </w:r>
            <w:proofErr w:type="spellStart"/>
            <w:proofErr w:type="gramStart"/>
            <w:r>
              <w:rPr>
                <w:rFonts w:ascii="Arial Narrow" w:hAnsi="Arial Narrow"/>
                <w:sz w:val="22"/>
                <w:szCs w:val="22"/>
              </w:rPr>
              <w:t>zák.č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.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13/1997 Sb., o pozemních komunikacích, ve znění pozdějších předpisů</w:t>
            </w:r>
            <w:r w:rsidR="00A10394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161CF3" w:rsidRPr="0005559D" w:rsidRDefault="007E1F9E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Provoz na silnicích</w:t>
            </w:r>
            <w:r w:rsidR="00A10394">
              <w:rPr>
                <w:rFonts w:ascii="Arial Narrow" w:hAnsi="Arial Narrow"/>
                <w:sz w:val="22"/>
                <w:szCs w:val="22"/>
              </w:rPr>
              <w:t xml:space="preserve"> II. a III. třídy</w:t>
            </w:r>
            <w:r>
              <w:rPr>
                <w:rFonts w:ascii="Arial Narrow" w:hAnsi="Arial Narrow"/>
                <w:sz w:val="22"/>
                <w:szCs w:val="22"/>
              </w:rPr>
              <w:t>, místních komunikacích a veřejně přístupných účelových komunikacích může být</w:t>
            </w:r>
            <w:r w:rsidR="007163B2">
              <w:rPr>
                <w:rFonts w:ascii="Arial Narrow" w:hAnsi="Arial Narrow"/>
                <w:sz w:val="22"/>
                <w:szCs w:val="22"/>
              </w:rPr>
              <w:t xml:space="preserve"> částečně nebo úplně uzavřen, popřípadě může být nařízena objížďka. Nikdo nemá nárok na náhradu případných ztrát, jež mu vzniknou v důsledku uzavírky nebo objížďky.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A21CFF" w:rsidRPr="0005559D" w:rsidRDefault="007163B2" w:rsidP="00F1404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Žádost podává ten, v je</w:t>
            </w:r>
            <w:r w:rsidR="00575381">
              <w:rPr>
                <w:rFonts w:ascii="Arial Narrow" w:hAnsi="Arial Narrow"/>
                <w:sz w:val="22"/>
                <w:szCs w:val="22"/>
              </w:rPr>
              <w:t>ho</w:t>
            </w:r>
            <w:r>
              <w:rPr>
                <w:rFonts w:ascii="Arial Narrow" w:hAnsi="Arial Narrow"/>
                <w:sz w:val="22"/>
                <w:szCs w:val="22"/>
              </w:rPr>
              <w:t>ž zájmu nebo kvůli je</w:t>
            </w:r>
            <w:r w:rsidR="00F14041">
              <w:rPr>
                <w:rFonts w:ascii="Arial Narrow" w:hAnsi="Arial Narrow"/>
                <w:sz w:val="22"/>
                <w:szCs w:val="22"/>
              </w:rPr>
              <w:t>h</w:t>
            </w:r>
            <w:r w:rsidR="00575381">
              <w:rPr>
                <w:rFonts w:ascii="Arial Narrow" w:hAnsi="Arial Narrow"/>
                <w:sz w:val="22"/>
                <w:szCs w:val="22"/>
              </w:rPr>
              <w:t>ož</w:t>
            </w:r>
            <w:r>
              <w:rPr>
                <w:rFonts w:ascii="Arial Narrow" w:hAnsi="Arial Narrow"/>
                <w:sz w:val="22"/>
                <w:szCs w:val="22"/>
              </w:rPr>
              <w:t xml:space="preserve"> činnosti má být povolena uzavírka a nařízena objížďka. Pokud jsou důvodem uzavírky stavební práce, podává žádost o povolení uzavírky jejich zhotovitel, pokud silniční správní úřad nestanoví jinak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61CF3" w:rsidP="00A10394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lze věc vyřídit </w:t>
            </w:r>
          </w:p>
        </w:tc>
        <w:tc>
          <w:tcPr>
            <w:tcW w:w="4862" w:type="dxa"/>
          </w:tcPr>
          <w:p w:rsidR="007163B2" w:rsidRDefault="007163B2" w:rsidP="007163B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Obecní úřad obce s rozšířenou působností - Městský úřad Šternberk, odbor dopravy a silničního hospodářství, Opavská 1, 78501Šternberk</w:t>
            </w:r>
          </w:p>
          <w:p w:rsidR="007163B2" w:rsidRDefault="007163B2" w:rsidP="007163B2">
            <w:pPr>
              <w:rPr>
                <w:rFonts w:ascii="Arial Narrow" w:hAnsi="Arial Narrow"/>
                <w:sz w:val="22"/>
                <w:szCs w:val="22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</w:rPr>
              <w:t>3.podlaží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>, dveře č. 313, 318</w:t>
            </w:r>
          </w:p>
          <w:p w:rsidR="00A21CFF" w:rsidRDefault="007163B2" w:rsidP="00A103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Hodiny pro veřejnost: </w:t>
            </w:r>
            <w:r w:rsidR="00A10394">
              <w:rPr>
                <w:rFonts w:ascii="Arial Narrow" w:hAnsi="Arial Narrow"/>
                <w:sz w:val="22"/>
                <w:szCs w:val="22"/>
              </w:rPr>
              <w:t>pondělí a středa 8:00-11:30, 12:30-17:00</w:t>
            </w:r>
          </w:p>
          <w:p w:rsidR="00A82C92" w:rsidRDefault="00A82C92" w:rsidP="00A82C9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Ing. Adriana Runštuková, 585 086 561</w:t>
            </w:r>
          </w:p>
          <w:p w:rsidR="00A82C92" w:rsidRPr="0005559D" w:rsidRDefault="00A82C92" w:rsidP="00A82C9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Ing. Marcela Višnovská, 585 086 592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614224" w:rsidRDefault="00043236" w:rsidP="0004323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Vyplněný formulář žádosti, pokud je požadovaná doba trvání uzavírky a objížďky delší než tři dny a týká-li se stavebních prací, musí být uveden harmonogram prací obsahující množství a časový průběh jednotlivých druhů prací, souhlas dotčeného dopravního úřadu, pokud si uzavírka vyžádá dočasné přemístění zastávek linkové osobní dopravy nebo pokud si uzavírka vyžádá změnu režimu v linkové osobní dopravě</w:t>
            </w:r>
            <w:r w:rsidR="00614224">
              <w:rPr>
                <w:rFonts w:ascii="Arial Narrow" w:hAnsi="Arial Narrow"/>
                <w:sz w:val="22"/>
                <w:szCs w:val="22"/>
              </w:rPr>
              <w:t>.</w:t>
            </w:r>
            <w:r w:rsidR="00EB08AA">
              <w:rPr>
                <w:rFonts w:ascii="Arial Narrow" w:hAnsi="Arial Narrow"/>
                <w:sz w:val="22"/>
                <w:szCs w:val="22"/>
              </w:rPr>
              <w:t xml:space="preserve"> Situac</w:t>
            </w:r>
            <w:r w:rsidR="00A10394">
              <w:rPr>
                <w:rFonts w:ascii="Arial Narrow" w:hAnsi="Arial Narrow"/>
                <w:sz w:val="22"/>
                <w:szCs w:val="22"/>
              </w:rPr>
              <w:t>i</w:t>
            </w:r>
            <w:r w:rsidR="00EB08AA">
              <w:rPr>
                <w:rFonts w:ascii="Arial Narrow" w:hAnsi="Arial Narrow"/>
                <w:sz w:val="22"/>
                <w:szCs w:val="22"/>
              </w:rPr>
              <w:t>, ze které bude patrný rozsah omezení obecného užívání.</w:t>
            </w:r>
          </w:p>
          <w:p w:rsidR="00A21CFF" w:rsidRPr="0005559D" w:rsidRDefault="00614224" w:rsidP="00461AF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Před vydáním, případně současně s rozhodnutím </w:t>
            </w:r>
            <w:r w:rsidR="00461AFE">
              <w:rPr>
                <w:rFonts w:ascii="Arial Narrow" w:hAnsi="Arial Narrow"/>
                <w:sz w:val="22"/>
                <w:szCs w:val="22"/>
              </w:rPr>
              <w:t xml:space="preserve">o povolení omezení obecného užívání, </w:t>
            </w:r>
            <w:r>
              <w:rPr>
                <w:rFonts w:ascii="Arial Narrow" w:hAnsi="Arial Narrow"/>
                <w:sz w:val="22"/>
                <w:szCs w:val="22"/>
              </w:rPr>
              <w:t>musím</w:t>
            </w:r>
            <w:r w:rsidR="00EB08AA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být vydáno stanovení </w:t>
            </w:r>
            <w:r w:rsidR="00461AFE">
              <w:rPr>
                <w:rFonts w:ascii="Arial Narrow" w:hAnsi="Arial Narrow"/>
                <w:sz w:val="22"/>
                <w:szCs w:val="22"/>
              </w:rPr>
              <w:t>úpravy provozu na pozemních komunikacích</w:t>
            </w:r>
            <w:r>
              <w:rPr>
                <w:rFonts w:ascii="Arial Narrow" w:hAnsi="Arial Narrow"/>
                <w:sz w:val="22"/>
                <w:szCs w:val="22"/>
              </w:rPr>
              <w:t xml:space="preserve">     </w:t>
            </w:r>
            <w:r w:rsidR="00043236">
              <w:rPr>
                <w:rFonts w:ascii="Arial Narrow" w:hAnsi="Arial Narrow"/>
                <w:sz w:val="22"/>
                <w:szCs w:val="22"/>
              </w:rPr>
              <w:t xml:space="preserve">   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A10394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A21CFF" w:rsidRPr="0005559D" w:rsidRDefault="005744D9" w:rsidP="0064450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Předepsaný formulář je k dispozici na stránkách města Šternberk</w:t>
            </w:r>
            <w:r w:rsidR="00644506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645838">
              <w:rPr>
                <w:rFonts w:ascii="Arial Narrow" w:hAnsi="Arial Narrow"/>
                <w:sz w:val="22"/>
                <w:szCs w:val="22"/>
              </w:rPr>
              <w:t xml:space="preserve">č. tiskopisu </w:t>
            </w:r>
            <w:r w:rsidR="00043236">
              <w:rPr>
                <w:rFonts w:ascii="Arial Narrow" w:hAnsi="Arial Narrow"/>
                <w:sz w:val="22"/>
                <w:szCs w:val="22"/>
              </w:rPr>
              <w:t>F 04-04</w:t>
            </w:r>
            <w:r w:rsidR="00645838">
              <w:rPr>
                <w:rFonts w:ascii="Arial Narrow" w:hAnsi="Arial Narrow"/>
                <w:sz w:val="22"/>
                <w:szCs w:val="22"/>
              </w:rPr>
              <w:t xml:space="preserve"> </w:t>
            </w:r>
            <w:hyperlink r:id="rId5" w:tgtFrame="_blank" w:history="1">
              <w:r w:rsidR="00645838" w:rsidRPr="00B77C3A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zde</w:t>
              </w:r>
            </w:hyperlink>
            <w:r w:rsidR="00DA1933" w:rsidRPr="00E316EE">
              <w:rPr>
                <w:rFonts w:ascii="Arial Narrow" w:hAnsi="Arial Narrow"/>
                <w:color w:val="548DD4" w:themeColor="text2" w:themeTint="99"/>
                <w:sz w:val="22"/>
                <w:szCs w:val="22"/>
              </w:rPr>
              <w:t xml:space="preserve"> </w:t>
            </w:r>
            <w:hyperlink r:id="rId6" w:history="1"/>
            <w:r w:rsidR="00511A04">
              <w:t xml:space="preserve">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A21CFF" w:rsidRPr="0005559D" w:rsidRDefault="00043236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Správní ani jiné poplatky nejsou stanoveny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A21CFF" w:rsidRPr="0005559D" w:rsidRDefault="00043236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Pokud se jedná o jednoduchou věc, rozhodne úřad bezodkladně. Jinak musí být rozhodnuto do 30 dnů od podání žádosti, ve zvlášť složitých případech a v případech, kdy je nařízeno místní šetření, do 60 dnů od podání žádosti.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A10394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A21CFF" w:rsidRPr="0005559D" w:rsidRDefault="00206B9A" w:rsidP="00A103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Tuto situaci </w:t>
            </w:r>
            <w:r w:rsidR="00A10394">
              <w:rPr>
                <w:rFonts w:ascii="Arial Narrow" w:hAnsi="Arial Narrow"/>
                <w:sz w:val="22"/>
                <w:szCs w:val="22"/>
              </w:rPr>
              <w:t>j</w:t>
            </w:r>
            <w:r>
              <w:rPr>
                <w:rFonts w:ascii="Arial Narrow" w:hAnsi="Arial Narrow"/>
                <w:sz w:val="22"/>
                <w:szCs w:val="22"/>
              </w:rPr>
              <w:t xml:space="preserve">e možné řešit zasláním žádosti </w:t>
            </w:r>
            <w:r w:rsidR="00A10394">
              <w:rPr>
                <w:rFonts w:ascii="Arial Narrow" w:hAnsi="Arial Narrow"/>
                <w:sz w:val="22"/>
                <w:szCs w:val="22"/>
              </w:rPr>
              <w:t>a příloh do datové schránky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0210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206B9A" w:rsidRDefault="00206B9A" w:rsidP="003A0E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Silniční správní úřad žádost projedná: s vlastníkem pozemní komunikace, která má být uzavřena, a s vlastníkem pozemní komunikace, po níž má být vedena objížďka, s obcí, na jejímž zastavěném území má být povolena uzavírka nebo nařízena objížďka, s provozovatelem dráhy, jde-li o pozemní komunikaci, na níž je umístěna dráha.</w:t>
            </w:r>
          </w:p>
          <w:p w:rsidR="00A21CFF" w:rsidRPr="0005559D" w:rsidRDefault="00206B9A" w:rsidP="003A0E4D">
            <w:pPr>
              <w:rPr>
                <w:rFonts w:ascii="Arial Narrow" w:hAnsi="Arial Narrow"/>
                <w:sz w:val="22"/>
                <w:szCs w:val="22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</w:rPr>
              <w:t>K žádosti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o povolení uzavírky je proto vhodné přiložit také </w:t>
            </w:r>
            <w:r>
              <w:rPr>
                <w:rFonts w:ascii="Arial Narrow" w:hAnsi="Arial Narrow"/>
                <w:sz w:val="22"/>
                <w:szCs w:val="22"/>
              </w:rPr>
              <w:lastRenderedPageBreak/>
              <w:t xml:space="preserve">jejich vyjádření a </w:t>
            </w:r>
            <w:r w:rsidR="00983F2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>pokud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je na dotčené pozemní komunikaci provozována linková osobní doprava, také vyjádření příslušného dopravce. </w:t>
            </w:r>
            <w:r w:rsidR="00A10394">
              <w:rPr>
                <w:rFonts w:ascii="Arial Narrow" w:hAnsi="Arial Narrow"/>
                <w:sz w:val="22"/>
                <w:szCs w:val="22"/>
              </w:rPr>
              <w:t xml:space="preserve">V případě zastupování žadatele </w:t>
            </w:r>
            <w:r w:rsidR="00B1087A">
              <w:rPr>
                <w:rFonts w:ascii="Arial Narrow" w:hAnsi="Arial Narrow"/>
                <w:sz w:val="22"/>
                <w:szCs w:val="22"/>
              </w:rPr>
              <w:t>plnou moc.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>Podle kterého právního předpisu se postupuje</w:t>
            </w:r>
          </w:p>
        </w:tc>
        <w:tc>
          <w:tcPr>
            <w:tcW w:w="4862" w:type="dxa"/>
          </w:tcPr>
          <w:p w:rsidR="0085416B" w:rsidRDefault="00206B9A" w:rsidP="00D340C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Zákon č. 13/1997 Sb., o pozemních komunikacích, ve znění pozdějších předpisů</w:t>
            </w:r>
          </w:p>
          <w:p w:rsidR="00206B9A" w:rsidRPr="0005559D" w:rsidRDefault="00206B9A" w:rsidP="00206B9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Vyhláška č. 104/1997 Sb., ve znění pozdějších předpisů, kterou se provádí zákon o pozemních komunikacích, ve znění pozdějších předpisů 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85416B" w:rsidRPr="0005559D" w:rsidRDefault="009665DB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500/2004 Sb., správní řád, ve znění pozdějších předpisů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85416B" w:rsidRPr="0005559D" w:rsidRDefault="009665DB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Proti rozhodnutí lze podat odvolání. Odvolání se podává ke správnímu úřadu, který rozhodnutí vydal, a to do 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>15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>-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>ti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dnů ode dne doručení rozhodnutí. Odvolání proti rozhodnutí o uzavírce nemá odkladný účinek.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85416B" w:rsidRPr="0005559D" w:rsidRDefault="009665DB" w:rsidP="00B1087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Neoprávněné uzavření dálnice, silnice, místní komunikace nebo veřejně přístupné účelové komunikace, neoprávněné zřízení objížďky, neoznačení povolené uzavírky nebo nařízené objížďky podle vydaného rozhodnutí nebo nedodržení podmínek stanovených v rozhodnutí o povolení uzavírkou je přestupkem, případně deliktem dle § 42a a 42b zákona o pozemních komunikacích</w:t>
            </w:r>
            <w:r w:rsidR="00B1087A">
              <w:rPr>
                <w:rFonts w:ascii="Arial Narrow" w:hAnsi="Arial Narrow"/>
                <w:sz w:val="22"/>
                <w:szCs w:val="22"/>
              </w:rPr>
              <w:t>, za který lze uložit pokutu.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B2258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Nejčastější dotazy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 k životní situaci </w:t>
            </w:r>
          </w:p>
        </w:tc>
        <w:tc>
          <w:tcPr>
            <w:tcW w:w="4862" w:type="dxa"/>
          </w:tcPr>
          <w:p w:rsidR="0085416B" w:rsidRPr="0005559D" w:rsidRDefault="0085416B" w:rsidP="000C6F13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85416B" w:rsidRPr="0005559D" w:rsidRDefault="009665DB" w:rsidP="0075210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Lze získat přímo na MěÚ Šternberk, odbor dopravy a silničního hospodářství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85416B" w:rsidRDefault="009665DB" w:rsidP="003A0E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Stránky ministerstva dopravy, Krajský úřad Olomouckého kraje</w:t>
            </w:r>
          </w:p>
          <w:p w:rsidR="00E316EE" w:rsidRDefault="00E44A78" w:rsidP="003A0E4D">
            <w:pPr>
              <w:rPr>
                <w:rFonts w:ascii="Arial Narrow" w:hAnsi="Arial Narrow"/>
                <w:sz w:val="22"/>
                <w:szCs w:val="22"/>
              </w:rPr>
            </w:pPr>
            <w:hyperlink r:id="rId7" w:history="1">
              <w:r w:rsidR="00E316EE" w:rsidRPr="00B07C0A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www.mdcr.cz</w:t>
              </w:r>
            </w:hyperlink>
            <w:r w:rsidR="00E316EE">
              <w:rPr>
                <w:rFonts w:ascii="Arial Narrow" w:hAnsi="Arial Narrow"/>
                <w:sz w:val="22"/>
                <w:szCs w:val="22"/>
              </w:rPr>
              <w:t xml:space="preserve">           </w:t>
            </w:r>
            <w:hyperlink r:id="rId8" w:history="1">
              <w:r w:rsidR="00E316EE" w:rsidRPr="00B07C0A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www.kr-olomoucky.cz</w:t>
              </w:r>
            </w:hyperlink>
          </w:p>
          <w:p w:rsidR="00E316EE" w:rsidRPr="0005559D" w:rsidRDefault="00E316EE" w:rsidP="003A0E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85416B" w:rsidRPr="0005559D" w:rsidRDefault="003415FD" w:rsidP="003415FD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>Městský úřad Šternberk, odbor dopravy a silničního hospodářství</w:t>
            </w:r>
            <w:r w:rsidRPr="0005559D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 </w:t>
            </w:r>
            <w:r w:rsidR="0085416B" w:rsidRPr="0005559D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 </w:t>
            </w:r>
          </w:p>
        </w:tc>
      </w:tr>
      <w:tr w:rsidR="003415FD" w:rsidRPr="0005559D" w:rsidTr="0005559D">
        <w:tc>
          <w:tcPr>
            <w:tcW w:w="4606" w:type="dxa"/>
          </w:tcPr>
          <w:p w:rsidR="003415FD" w:rsidRPr="0005559D" w:rsidRDefault="003415FD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3415FD" w:rsidRPr="0005559D" w:rsidRDefault="00A82C92" w:rsidP="00A10394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</w:t>
            </w:r>
            <w:r w:rsidR="003415FD">
              <w:rPr>
                <w:rFonts w:ascii="Arial Narrow" w:hAnsi="Arial Narrow"/>
                <w:sz w:val="22"/>
                <w:szCs w:val="22"/>
              </w:rPr>
              <w:t>edoucí odboru</w:t>
            </w:r>
            <w:r>
              <w:rPr>
                <w:rFonts w:ascii="Arial Narrow" w:hAnsi="Arial Narrow"/>
                <w:sz w:val="22"/>
                <w:szCs w:val="22"/>
              </w:rPr>
              <w:t xml:space="preserve"> Ing. Runštuková</w:t>
            </w:r>
            <w:r w:rsidR="003415FD" w:rsidRPr="0005559D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 </w:t>
            </w:r>
          </w:p>
        </w:tc>
      </w:tr>
      <w:tr w:rsidR="003415FD" w:rsidRPr="0005559D" w:rsidTr="0005559D">
        <w:tc>
          <w:tcPr>
            <w:tcW w:w="4606" w:type="dxa"/>
          </w:tcPr>
          <w:p w:rsidR="003415FD" w:rsidRPr="0005559D" w:rsidRDefault="003415FD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3415FD" w:rsidRPr="0005559D" w:rsidRDefault="00A82C92" w:rsidP="00A82C92">
            <w:pPr>
              <w:rPr>
                <w:rFonts w:ascii="Arial Narrow" w:hAnsi="Arial Narrow"/>
                <w:sz w:val="22"/>
                <w:szCs w:val="22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</w:rPr>
              <w:t>1</w:t>
            </w:r>
            <w:r w:rsidR="003415FD">
              <w:rPr>
                <w:rFonts w:ascii="Arial Narrow" w:hAnsi="Arial Narrow"/>
                <w:sz w:val="22"/>
                <w:szCs w:val="22"/>
              </w:rPr>
              <w:t>.9. 201</w:t>
            </w:r>
            <w:r>
              <w:rPr>
                <w:rFonts w:ascii="Arial Narrow" w:hAnsi="Arial Narrow"/>
                <w:sz w:val="22"/>
                <w:szCs w:val="22"/>
              </w:rPr>
              <w:t>1</w:t>
            </w:r>
            <w:proofErr w:type="gramEnd"/>
          </w:p>
        </w:tc>
      </w:tr>
      <w:tr w:rsidR="003415FD" w:rsidRPr="0005559D" w:rsidTr="0005559D">
        <w:tc>
          <w:tcPr>
            <w:tcW w:w="4606" w:type="dxa"/>
          </w:tcPr>
          <w:p w:rsidR="003415FD" w:rsidRPr="0005559D" w:rsidRDefault="003415FD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3415FD" w:rsidRPr="0005559D" w:rsidRDefault="00A82C92" w:rsidP="00A82C92">
            <w:pPr>
              <w:rPr>
                <w:rFonts w:ascii="Arial Narrow" w:hAnsi="Arial Narrow"/>
                <w:sz w:val="22"/>
                <w:szCs w:val="22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</w:rPr>
              <w:t>1</w:t>
            </w:r>
            <w:r w:rsidR="003415FD">
              <w:rPr>
                <w:rFonts w:ascii="Arial Narrow" w:hAnsi="Arial Narrow"/>
                <w:sz w:val="22"/>
                <w:szCs w:val="22"/>
              </w:rPr>
              <w:t>.9. 201</w:t>
            </w:r>
            <w:r>
              <w:rPr>
                <w:rFonts w:ascii="Arial Narrow" w:hAnsi="Arial Narrow"/>
                <w:sz w:val="22"/>
                <w:szCs w:val="22"/>
              </w:rPr>
              <w:t>1</w:t>
            </w:r>
            <w:proofErr w:type="gramEnd"/>
          </w:p>
        </w:tc>
      </w:tr>
      <w:tr w:rsidR="003415FD" w:rsidRPr="0005559D" w:rsidTr="0005559D">
        <w:tc>
          <w:tcPr>
            <w:tcW w:w="4606" w:type="dxa"/>
          </w:tcPr>
          <w:p w:rsidR="003415FD" w:rsidRPr="0005559D" w:rsidRDefault="003415FD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3415FD" w:rsidRPr="0005559D" w:rsidRDefault="003415FD" w:rsidP="003415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</w:t>
            </w:r>
            <w:r w:rsidRPr="004630DF">
              <w:rPr>
                <w:rFonts w:ascii="Arial Narrow" w:hAnsi="Arial Narrow"/>
                <w:sz w:val="22"/>
                <w:szCs w:val="22"/>
              </w:rPr>
              <w:t>onec platnosti návodu není stanoven</w:t>
            </w:r>
            <w:r w:rsidRPr="0005559D">
              <w:rPr>
                <w:rFonts w:ascii="Arial Narrow" w:hAnsi="Arial Narrow"/>
                <w:sz w:val="22"/>
                <w:szCs w:val="22"/>
              </w:rPr>
              <w:t xml:space="preserve">  </w:t>
            </w:r>
          </w:p>
        </w:tc>
      </w:tr>
    </w:tbl>
    <w:p w:rsidR="00A21CFF" w:rsidRDefault="00A21CFF" w:rsidP="000C6F13"/>
    <w:sectPr w:rsidR="00A21CFF" w:rsidSect="000C6F13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3AE4"/>
    <w:multiLevelType w:val="multilevel"/>
    <w:tmpl w:val="16EA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764FDC"/>
    <w:multiLevelType w:val="multilevel"/>
    <w:tmpl w:val="FE66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FB052F"/>
    <w:multiLevelType w:val="multilevel"/>
    <w:tmpl w:val="FA4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08"/>
  <w:hyphenationZone w:val="425"/>
  <w:characterSpacingControl w:val="doNotCompress"/>
  <w:compat/>
  <w:rsids>
    <w:rsidRoot w:val="00A21CFF"/>
    <w:rsid w:val="00043236"/>
    <w:rsid w:val="0005559D"/>
    <w:rsid w:val="000729B4"/>
    <w:rsid w:val="000C6F13"/>
    <w:rsid w:val="0010210F"/>
    <w:rsid w:val="00161CF3"/>
    <w:rsid w:val="00164D93"/>
    <w:rsid w:val="001724DB"/>
    <w:rsid w:val="00206B9A"/>
    <w:rsid w:val="00225B48"/>
    <w:rsid w:val="0026458A"/>
    <w:rsid w:val="002C1E11"/>
    <w:rsid w:val="003415FD"/>
    <w:rsid w:val="003717FC"/>
    <w:rsid w:val="003A0E4D"/>
    <w:rsid w:val="00401C8D"/>
    <w:rsid w:val="00461AFE"/>
    <w:rsid w:val="00463337"/>
    <w:rsid w:val="004D5E94"/>
    <w:rsid w:val="00500595"/>
    <w:rsid w:val="00511A04"/>
    <w:rsid w:val="005744D9"/>
    <w:rsid w:val="00575381"/>
    <w:rsid w:val="005856F7"/>
    <w:rsid w:val="005F3161"/>
    <w:rsid w:val="00614224"/>
    <w:rsid w:val="00644506"/>
    <w:rsid w:val="00645838"/>
    <w:rsid w:val="006575E7"/>
    <w:rsid w:val="006B3781"/>
    <w:rsid w:val="006F07DE"/>
    <w:rsid w:val="00707CD4"/>
    <w:rsid w:val="007163B2"/>
    <w:rsid w:val="00736915"/>
    <w:rsid w:val="00752105"/>
    <w:rsid w:val="007A51BC"/>
    <w:rsid w:val="007D4578"/>
    <w:rsid w:val="007D608E"/>
    <w:rsid w:val="007E1F9E"/>
    <w:rsid w:val="007E6CEE"/>
    <w:rsid w:val="00840389"/>
    <w:rsid w:val="00841C44"/>
    <w:rsid w:val="0085416B"/>
    <w:rsid w:val="0087413A"/>
    <w:rsid w:val="00896478"/>
    <w:rsid w:val="008D491B"/>
    <w:rsid w:val="009665DB"/>
    <w:rsid w:val="00983F2F"/>
    <w:rsid w:val="009D1665"/>
    <w:rsid w:val="00A10394"/>
    <w:rsid w:val="00A21CFF"/>
    <w:rsid w:val="00A41B03"/>
    <w:rsid w:val="00A82C92"/>
    <w:rsid w:val="00AA410C"/>
    <w:rsid w:val="00B1087A"/>
    <w:rsid w:val="00B22586"/>
    <w:rsid w:val="00B37215"/>
    <w:rsid w:val="00B77C3A"/>
    <w:rsid w:val="00C83508"/>
    <w:rsid w:val="00CB429E"/>
    <w:rsid w:val="00D03E6D"/>
    <w:rsid w:val="00D24DB4"/>
    <w:rsid w:val="00D340C9"/>
    <w:rsid w:val="00DA1933"/>
    <w:rsid w:val="00E316EE"/>
    <w:rsid w:val="00E44A78"/>
    <w:rsid w:val="00EB08AA"/>
    <w:rsid w:val="00F14041"/>
    <w:rsid w:val="00F91AAA"/>
    <w:rsid w:val="00FA5838"/>
    <w:rsid w:val="00FD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-olomoucky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dcr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ernberk.eu" TargetMode="External"/><Relationship Id="rId5" Type="http://schemas.openxmlformats.org/officeDocument/2006/relationships/hyperlink" Target="http://www.sternberk.eu/index_web.php?jazyk=cz&amp;sekce=urad&amp;kategorie_1=mestsky-urad&amp;kategorie_2=struktura&amp;kategorie_3=odbor-dopravy-a-silnicniho-hospodarstvi&amp;kategorie_4=forms_odsh&amp;id_dokumentu=186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733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</vt:lpstr>
    </vt:vector>
  </TitlesOfParts>
  <Company/>
  <LinksUpToDate>false</LinksUpToDate>
  <CharactersWithSpaces>5048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subject/>
  <dc:creator>Your User Name</dc:creator>
  <cp:keywords/>
  <cp:lastModifiedBy>Město Šternberk</cp:lastModifiedBy>
  <cp:revision>23</cp:revision>
  <cp:lastPrinted>2011-09-06T10:37:00Z</cp:lastPrinted>
  <dcterms:created xsi:type="dcterms:W3CDTF">2011-09-02T09:23:00Z</dcterms:created>
  <dcterms:modified xsi:type="dcterms:W3CDTF">2011-09-12T08:33:00Z</dcterms:modified>
</cp:coreProperties>
</file>