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4630D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Žádost o stanovení úpravy provozu na pozemních komunikacích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21CFF" w:rsidRDefault="00411F9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stávající dopravní značení z různých důvodů nevyhovuje současné situaci, lze podat návrh na jeho změnu. Současně je možné stanovit dočasnou změnu dopravního značení v souvislosti se zvláštním užíváním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poz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 komunikace nebo označením uzavírky a objízdných tras.  </w:t>
            </w:r>
          </w:p>
          <w:p w:rsidR="004C7E31" w:rsidRPr="0005559D" w:rsidRDefault="004C7E3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Místní a přechodnou úpravu provozu na pozemních komunikacích stanoví obecní úřad obce s rozšířenou působností na silnicích II. a III. třídy a na místních komunikacích.  </w:t>
            </w:r>
          </w:p>
          <w:p w:rsidR="00161CF3" w:rsidRPr="0005559D" w:rsidRDefault="004C7E3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Místní a přechodnou úpravu provozu na pozemních komunikacích a zařízení pro provozní informace stanoví na veřejně přístupné účelové komunikaci vlastník se souhlasem příslušného obecního úřadu obce s rozšířenou působností a po předchozím písemném stanovisku příslušného orgánu policie.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411F9C" w:rsidP="00411F9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Fyzická osoba, právnická osoba, organizace, orgán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90272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Default="004630D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Obecní úřad obce s rozšířenou působností - </w:t>
            </w:r>
            <w:r w:rsidR="00411F9C">
              <w:rPr>
                <w:rFonts w:ascii="Arial Narrow" w:hAnsi="Arial Narrow"/>
                <w:sz w:val="22"/>
                <w:szCs w:val="22"/>
              </w:rPr>
              <w:t>Městský úřad Šternberk, odbor dopravy a silničního hospodářství, Opavská 1, 78501Šternberk</w:t>
            </w:r>
          </w:p>
          <w:p w:rsidR="00411F9C" w:rsidRDefault="00087A92" w:rsidP="00A21CFF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3.podlaží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, dveře č. 313, 318</w:t>
            </w:r>
          </w:p>
          <w:p w:rsidR="00087A92" w:rsidRDefault="00087A92" w:rsidP="004C7E3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Hodiny pro veřejnost: </w:t>
            </w:r>
            <w:r w:rsidR="00902726">
              <w:rPr>
                <w:rFonts w:ascii="Arial Narrow" w:hAnsi="Arial Narrow"/>
                <w:sz w:val="22"/>
                <w:szCs w:val="22"/>
              </w:rPr>
              <w:t>pondělí a středa 8:00-11:30, 12:30-17:00</w:t>
            </w:r>
          </w:p>
          <w:p w:rsidR="0040369E" w:rsidRDefault="0040369E" w:rsidP="004C7E3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Adriana Runštuková, 585 086 561</w:t>
            </w:r>
          </w:p>
          <w:p w:rsidR="0040369E" w:rsidRPr="0005559D" w:rsidRDefault="0040369E" w:rsidP="0040369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Marcela Višnovská, 585 086 592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087A92" w:rsidP="00087A9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Vyplněný formulář žádosti, </w:t>
            </w:r>
            <w:r w:rsidR="004C7E31">
              <w:rPr>
                <w:rFonts w:ascii="Arial Narrow" w:hAnsi="Arial Narrow"/>
                <w:sz w:val="22"/>
                <w:szCs w:val="22"/>
              </w:rPr>
              <w:t xml:space="preserve">přehledný </w:t>
            </w:r>
            <w:r>
              <w:rPr>
                <w:rFonts w:ascii="Arial Narrow" w:hAnsi="Arial Narrow"/>
                <w:sz w:val="22"/>
                <w:szCs w:val="22"/>
              </w:rPr>
              <w:t>návrh situace dopravního řešení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F2730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7E792F" w:rsidP="00A2141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Předepsaný formulář je k dispozici na stránkách města Šternberk, </w:t>
            </w:r>
            <w:r w:rsidR="008A41A2">
              <w:rPr>
                <w:rFonts w:ascii="Arial Narrow" w:hAnsi="Arial Narrow"/>
                <w:sz w:val="22"/>
                <w:szCs w:val="22"/>
              </w:rPr>
              <w:t xml:space="preserve">č. formuláře </w:t>
            </w:r>
            <w:r w:rsidR="00087A92">
              <w:rPr>
                <w:rFonts w:ascii="Arial Narrow" w:hAnsi="Arial Narrow"/>
                <w:sz w:val="22"/>
                <w:szCs w:val="22"/>
              </w:rPr>
              <w:t>F 04-05</w:t>
            </w:r>
            <w:r w:rsidR="008A41A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A330E">
              <w:rPr>
                <w:rFonts w:ascii="Arial Narrow" w:hAnsi="Arial Narrow"/>
                <w:color w:val="0070C0"/>
                <w:sz w:val="22"/>
                <w:szCs w:val="22"/>
                <w:u w:val="single"/>
              </w:rPr>
              <w:fldChar w:fldCharType="begin"/>
            </w:r>
            <w:r w:rsidR="00EA330E">
              <w:rPr>
                <w:rFonts w:ascii="Arial Narrow" w:hAnsi="Arial Narrow"/>
                <w:color w:val="0070C0"/>
                <w:sz w:val="22"/>
                <w:szCs w:val="22"/>
                <w:u w:val="single"/>
              </w:rPr>
              <w:instrText xml:space="preserve"> HYPERLINK "http://www.sternberk.eu/index_web.php?jazyk=cz&amp;sekce=urad&amp;kategorie_1=mestsky-urad&amp;kategorie_2=struktura&amp;kategorie_3=odbor-dopravy-a-silnicniho-hospodarstvi&amp;kategorie_4=forms_odsh&amp;id_dokumentu=1864" \t "_blank" </w:instrText>
            </w:r>
            <w:r w:rsidR="00EA330E">
              <w:rPr>
                <w:rFonts w:ascii="Arial Narrow" w:hAnsi="Arial Narrow"/>
                <w:color w:val="0070C0"/>
                <w:sz w:val="22"/>
                <w:szCs w:val="22"/>
                <w:u w:val="single"/>
              </w:rPr>
            </w:r>
            <w:r w:rsidR="00EA330E">
              <w:rPr>
                <w:rFonts w:ascii="Arial Narrow" w:hAnsi="Arial Narrow"/>
                <w:color w:val="0070C0"/>
                <w:sz w:val="22"/>
                <w:szCs w:val="22"/>
                <w:u w:val="single"/>
              </w:rPr>
              <w:fldChar w:fldCharType="separate"/>
            </w:r>
            <w:r w:rsidR="008A41A2" w:rsidRPr="00EA330E">
              <w:rPr>
                <w:rStyle w:val="Hypertextovodkaz"/>
                <w:rFonts w:ascii="Arial Narrow" w:hAnsi="Arial Narrow"/>
                <w:sz w:val="22"/>
                <w:szCs w:val="22"/>
              </w:rPr>
              <w:t>zde</w:t>
            </w:r>
            <w:r w:rsidR="00EA330E">
              <w:rPr>
                <w:rFonts w:ascii="Arial Narrow" w:hAnsi="Arial Narrow"/>
                <w:color w:val="0070C0"/>
                <w:sz w:val="22"/>
                <w:szCs w:val="22"/>
                <w:u w:val="single"/>
              </w:rPr>
              <w:fldChar w:fldCharType="end"/>
            </w:r>
            <w:r w:rsidR="00DA1933"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4146D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 stanovení úpravy provozu na pozemních komunikacích se nevybírá žádný poplatek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4146D8" w:rsidP="004146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se jedná o jednoduchou věc, rozhodne úřad bezodkladně. Jinak musí být rozhodnuto do 30 dnů od podání žádosti, ve zvlášť složitých případech a v případech, kdy je nařízeno místní šetření, do 60 dnů od podání žádosti.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0272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4146D8" w:rsidP="004C7E3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</w:t>
            </w:r>
            <w:r w:rsidR="004C7E31">
              <w:rPr>
                <w:rFonts w:ascii="Arial Narrow" w:hAnsi="Arial Narrow"/>
                <w:sz w:val="22"/>
                <w:szCs w:val="22"/>
              </w:rPr>
              <w:t>je</w:t>
            </w:r>
            <w:r>
              <w:rPr>
                <w:rFonts w:ascii="Arial Narrow" w:hAnsi="Arial Narrow"/>
                <w:sz w:val="22"/>
                <w:szCs w:val="22"/>
              </w:rPr>
              <w:t xml:space="preserve"> možné řešit </w:t>
            </w:r>
            <w:r w:rsidR="00220298">
              <w:rPr>
                <w:rFonts w:ascii="Arial Narrow" w:hAnsi="Arial Narrow"/>
                <w:sz w:val="22"/>
                <w:szCs w:val="22"/>
              </w:rPr>
              <w:t xml:space="preserve">zasláním </w:t>
            </w:r>
            <w:r w:rsidR="004C7E31">
              <w:rPr>
                <w:rFonts w:ascii="Arial Narrow" w:hAnsi="Arial Narrow"/>
                <w:sz w:val="22"/>
                <w:szCs w:val="22"/>
              </w:rPr>
              <w:t>žádosti a příloh do datové schránky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220298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Předchozí písemné vyjádření příslušného orgánu policie</w:t>
            </w:r>
            <w:r w:rsidR="004C7E31">
              <w:rPr>
                <w:rFonts w:ascii="Arial Narrow" w:hAnsi="Arial Narrow"/>
                <w:sz w:val="22"/>
                <w:szCs w:val="22"/>
              </w:rPr>
              <w:t>, v případě zastupování žadatele plnou moc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Default="00220298" w:rsidP="00D340C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361/2000 Sb., o provozu na pozemních komunikacích a o změnách některých zákonů, ve znění pozdějších předpisů</w:t>
            </w:r>
          </w:p>
          <w:p w:rsidR="00220298" w:rsidRPr="0005559D" w:rsidRDefault="00220298" w:rsidP="00D340C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č.30/2001 Sb., o pravidlech provozu na pozemních komunikacích,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22029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500/2004 Sb., správní řád,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22029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Proti stanovení nejsou přípustné žádné opravné prostředky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22029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4630DF" w:rsidP="004630D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Lze získat přímo na MěÚ Šternberk, odbor dopravy a silničního hospodářství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Default="004630DF" w:rsidP="004630D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Stránky ministerstva dopravy, Krajský úřad Olomouckého kraje</w:t>
            </w:r>
          </w:p>
          <w:p w:rsidR="008A41A2" w:rsidRDefault="00796EDE" w:rsidP="008A41A2">
            <w:pPr>
              <w:rPr>
                <w:rFonts w:ascii="Arial Narrow" w:hAnsi="Arial Narrow"/>
                <w:sz w:val="22"/>
                <w:szCs w:val="22"/>
              </w:rPr>
            </w:pPr>
            <w:hyperlink r:id="rId5" w:history="1">
              <w:r w:rsidR="008A41A2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www.mdcr.cz</w:t>
              </w:r>
            </w:hyperlink>
            <w:r w:rsidR="008A41A2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hyperlink r:id="rId6" w:history="1">
              <w:r w:rsidR="008A41A2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www.kr-olomoucky.cz</w:t>
              </w:r>
            </w:hyperlink>
          </w:p>
          <w:p w:rsidR="008A41A2" w:rsidRPr="0005559D" w:rsidRDefault="008A41A2" w:rsidP="004630D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05559D" w:rsidRDefault="0085416B" w:rsidP="004630D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  <w:r w:rsidR="004630DF">
              <w:rPr>
                <w:rFonts w:ascii="Arial Narrow" w:hAnsi="Arial Narrow"/>
                <w:color w:val="000000" w:themeColor="text1"/>
                <w:sz w:val="22"/>
                <w:szCs w:val="22"/>
              </w:rPr>
              <w:t>Městský úřad Šternberk, odbor dopravy a silničního hospodářství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05559D" w:rsidRDefault="00F27306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630DF">
              <w:rPr>
                <w:rFonts w:ascii="Arial Narrow" w:hAnsi="Arial Narrow"/>
                <w:sz w:val="22"/>
                <w:szCs w:val="22"/>
              </w:rPr>
              <w:t>edoucí odboru</w:t>
            </w:r>
            <w:r>
              <w:rPr>
                <w:rFonts w:ascii="Arial Narrow" w:hAnsi="Arial Narrow"/>
                <w:sz w:val="22"/>
                <w:szCs w:val="22"/>
              </w:rPr>
              <w:t xml:space="preserve"> Ing. Adriana Runštuková </w:t>
            </w:r>
            <w:r w:rsidR="003A0E4D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40369E" w:rsidP="0040369E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4630DF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40369E" w:rsidP="0040369E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4630DF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4630DF" w:rsidP="004630D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85416B" w:rsidRPr="004630DF">
              <w:rPr>
                <w:rFonts w:ascii="Arial Narrow" w:hAnsi="Arial Narrow"/>
                <w:sz w:val="22"/>
                <w:szCs w:val="22"/>
              </w:rPr>
              <w:t>onec platnosti návodu není stanoven</w:t>
            </w:r>
            <w:r w:rsidR="0085416B"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87A92"/>
    <w:rsid w:val="000C6F13"/>
    <w:rsid w:val="0010210F"/>
    <w:rsid w:val="00144211"/>
    <w:rsid w:val="00161CF3"/>
    <w:rsid w:val="00164D93"/>
    <w:rsid w:val="001724DB"/>
    <w:rsid w:val="001C3B74"/>
    <w:rsid w:val="00220298"/>
    <w:rsid w:val="0022567C"/>
    <w:rsid w:val="003A0E4D"/>
    <w:rsid w:val="00401C8D"/>
    <w:rsid w:val="0040369E"/>
    <w:rsid w:val="00411F9C"/>
    <w:rsid w:val="004146D8"/>
    <w:rsid w:val="004630DF"/>
    <w:rsid w:val="00463337"/>
    <w:rsid w:val="0048125C"/>
    <w:rsid w:val="004C7E31"/>
    <w:rsid w:val="004D5E94"/>
    <w:rsid w:val="00500595"/>
    <w:rsid w:val="005F3161"/>
    <w:rsid w:val="006B3781"/>
    <w:rsid w:val="00752105"/>
    <w:rsid w:val="00796EDE"/>
    <w:rsid w:val="007E792F"/>
    <w:rsid w:val="00840389"/>
    <w:rsid w:val="0085416B"/>
    <w:rsid w:val="00896478"/>
    <w:rsid w:val="008A41A2"/>
    <w:rsid w:val="008D491B"/>
    <w:rsid w:val="00902726"/>
    <w:rsid w:val="00936138"/>
    <w:rsid w:val="00A14F77"/>
    <w:rsid w:val="00A21415"/>
    <w:rsid w:val="00A21CFF"/>
    <w:rsid w:val="00A36685"/>
    <w:rsid w:val="00A41B03"/>
    <w:rsid w:val="00AE698D"/>
    <w:rsid w:val="00B22586"/>
    <w:rsid w:val="00B37215"/>
    <w:rsid w:val="00BD3645"/>
    <w:rsid w:val="00C83508"/>
    <w:rsid w:val="00CC2803"/>
    <w:rsid w:val="00D03E6D"/>
    <w:rsid w:val="00D24DB4"/>
    <w:rsid w:val="00D340C9"/>
    <w:rsid w:val="00DA1933"/>
    <w:rsid w:val="00E55B59"/>
    <w:rsid w:val="00EA330E"/>
    <w:rsid w:val="00F142FF"/>
    <w:rsid w:val="00F15533"/>
    <w:rsid w:val="00F27306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5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-olomoucky.cz" TargetMode="External"/><Relationship Id="rId5" Type="http://schemas.openxmlformats.org/officeDocument/2006/relationships/hyperlink" Target="http://www.mdc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534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Město Šternberk</cp:lastModifiedBy>
  <cp:revision>13</cp:revision>
  <cp:lastPrinted>2011-09-06T10:07:00Z</cp:lastPrinted>
  <dcterms:created xsi:type="dcterms:W3CDTF">2011-09-02T09:31:00Z</dcterms:created>
  <dcterms:modified xsi:type="dcterms:W3CDTF">2011-09-12T08:39:00Z</dcterms:modified>
</cp:coreProperties>
</file>