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p w:rsidR="008B2961" w:rsidRDefault="008B2961" w:rsidP="00A149A7">
      <w:pPr>
        <w:pStyle w:val="Nadpis3"/>
        <w:spacing w:after="101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8B2961" w:rsidRPr="0005559D" w:rsidTr="008B2961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8B2961" w:rsidRPr="0005559D" w:rsidRDefault="008B2961" w:rsidP="008B296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8B2961" w:rsidRPr="00A045A0" w:rsidRDefault="008B2961" w:rsidP="008B296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045A0">
              <w:rPr>
                <w:rFonts w:ascii="Arial Narrow" w:hAnsi="Arial Narrow"/>
                <w:b/>
                <w:sz w:val="22"/>
                <w:szCs w:val="22"/>
              </w:rPr>
              <w:t>Zařazení dětí do mateřské školy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8B2961" w:rsidRPr="00A045A0" w:rsidRDefault="008B2961" w:rsidP="008B2961">
            <w:pPr>
              <w:shd w:val="clear" w:color="auto" w:fill="FFFFFF"/>
              <w:rPr>
                <w:rFonts w:ascii="Arial Narrow" w:hAnsi="Arial Narrow" w:cs="Arial CE"/>
                <w:color w:val="000000"/>
                <w:sz w:val="22"/>
                <w:szCs w:val="22"/>
              </w:rPr>
            </w:pPr>
            <w:r w:rsidRPr="00A149A7">
              <w:rPr>
                <w:rFonts w:ascii="Arial Narrow" w:hAnsi="Arial Narrow" w:cs="Arial CE"/>
                <w:color w:val="000000"/>
                <w:sz w:val="22"/>
                <w:szCs w:val="22"/>
              </w:rPr>
              <w:t>Nástup dítěte do mateřské školy.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8B2961" w:rsidRPr="00A149A7" w:rsidRDefault="008B2961" w:rsidP="008B2961">
            <w:pPr>
              <w:shd w:val="clear" w:color="auto" w:fill="FFFFFF"/>
              <w:rPr>
                <w:rFonts w:ascii="Arial Narrow" w:hAnsi="Arial Narrow" w:cs="Arial CE"/>
                <w:color w:val="000000"/>
                <w:sz w:val="22"/>
                <w:szCs w:val="22"/>
              </w:rPr>
            </w:pPr>
            <w:r w:rsidRPr="00A149A7">
              <w:rPr>
                <w:rFonts w:ascii="Arial Narrow" w:hAnsi="Arial Narrow" w:cs="Arial CE"/>
                <w:color w:val="000000"/>
                <w:sz w:val="22"/>
                <w:szCs w:val="22"/>
              </w:rPr>
              <w:t>Zákonný zástupce dítěte.</w:t>
            </w:r>
          </w:p>
          <w:p w:rsidR="008B2961" w:rsidRPr="00A149A7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A149A7">
              <w:rPr>
                <w:rFonts w:ascii="Arial Narrow" w:hAnsi="Arial Narrow" w:cs="Arial CE"/>
                <w:color w:val="000000"/>
                <w:sz w:val="22"/>
                <w:szCs w:val="22"/>
              </w:rPr>
              <w:t>Písemnou přihlášku podejte řediteli mateřské školy.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8B2961" w:rsidRPr="00A045A0" w:rsidRDefault="008B2961" w:rsidP="008B2961">
            <w:pPr>
              <w:shd w:val="clear" w:color="auto" w:fill="FFFFFF"/>
              <w:rPr>
                <w:rFonts w:ascii="Arial Narrow" w:hAnsi="Arial Narrow" w:cs="Arial CE"/>
                <w:color w:val="000000"/>
                <w:sz w:val="22"/>
                <w:szCs w:val="22"/>
              </w:rPr>
            </w:pPr>
            <w:r w:rsidRPr="00A149A7">
              <w:rPr>
                <w:rFonts w:ascii="Arial Narrow" w:hAnsi="Arial Narrow" w:cs="Arial CE"/>
                <w:color w:val="000000"/>
                <w:sz w:val="22"/>
                <w:szCs w:val="22"/>
              </w:rPr>
              <w:t>Předložte přihlášku k přijetí dítěte do mateřské školy a dále dle požadavků ředitele školy.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8B2961" w:rsidRPr="00A045A0" w:rsidRDefault="008B2961" w:rsidP="008B2961">
            <w:pPr>
              <w:shd w:val="clear" w:color="auto" w:fill="FFFFFF"/>
              <w:rPr>
                <w:rFonts w:ascii="Arial Narrow" w:hAnsi="Arial Narrow" w:cs="Arial CE"/>
                <w:color w:val="000000"/>
                <w:sz w:val="22"/>
                <w:szCs w:val="22"/>
              </w:rPr>
            </w:pPr>
            <w:r w:rsidRPr="00A149A7">
              <w:rPr>
                <w:rFonts w:ascii="Arial Narrow" w:hAnsi="Arial Narrow" w:cs="Arial CE"/>
                <w:color w:val="000000"/>
                <w:sz w:val="22"/>
                <w:szCs w:val="22"/>
              </w:rPr>
              <w:t>Předepsané formuláře nejsou stanoveny. Přihlášku lze vyzvednout v příslušné mateřské škole.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8B2961" w:rsidRPr="00A149A7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A149A7">
              <w:rPr>
                <w:rFonts w:ascii="Arial Narrow" w:hAnsi="Arial Narrow"/>
                <w:sz w:val="22"/>
                <w:szCs w:val="22"/>
              </w:rPr>
              <w:t>Správní poplatky nejsou stanoveny.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8B2961" w:rsidRPr="00A045A0" w:rsidRDefault="008B2961" w:rsidP="008B2961">
            <w:pPr>
              <w:shd w:val="clear" w:color="auto" w:fill="FFFFFF"/>
              <w:rPr>
                <w:rFonts w:ascii="Arial Narrow" w:hAnsi="Arial Narrow" w:cs="Arial CE"/>
                <w:color w:val="000000"/>
                <w:sz w:val="22"/>
                <w:szCs w:val="22"/>
              </w:rPr>
            </w:pPr>
            <w:r w:rsidRPr="00A149A7">
              <w:rPr>
                <w:rFonts w:ascii="Arial Narrow" w:hAnsi="Arial Narrow" w:cs="Arial CE"/>
                <w:color w:val="000000"/>
                <w:sz w:val="22"/>
                <w:szCs w:val="22"/>
              </w:rPr>
              <w:t>Vaše žádost bude vyřízena do 30 dnů.</w:t>
            </w:r>
          </w:p>
        </w:tc>
      </w:tr>
      <w:tr w:rsidR="004C5B43" w:rsidRPr="0005559D" w:rsidTr="008B2961">
        <w:tc>
          <w:tcPr>
            <w:tcW w:w="4606" w:type="dxa"/>
          </w:tcPr>
          <w:p w:rsidR="004C5B43" w:rsidRPr="0005559D" w:rsidRDefault="004C5B43" w:rsidP="008B2961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4C5B43" w:rsidRPr="00E03C5C" w:rsidRDefault="004C5B43" w:rsidP="004C5B43">
            <w:pPr>
              <w:pStyle w:val="Normlnweb"/>
              <w:rPr>
                <w:rFonts w:ascii="Arial Narrow" w:hAnsi="Arial Narrow" w:cs="Tahoma"/>
                <w:sz w:val="22"/>
                <w:szCs w:val="22"/>
              </w:rPr>
            </w:pPr>
            <w:r w:rsidRPr="00E03C5C">
              <w:rPr>
                <w:rFonts w:ascii="Arial Narrow" w:hAnsi="Arial Narrow"/>
                <w:sz w:val="22"/>
                <w:szCs w:val="22"/>
              </w:rPr>
              <w:t xml:space="preserve">Můžete využít elektronickou podatelnu příslušné školy </w:t>
            </w:r>
            <w:r>
              <w:rPr>
                <w:rFonts w:ascii="Arial Narrow" w:hAnsi="Arial Narrow" w:cs="Tahoma"/>
                <w:sz w:val="22"/>
                <w:szCs w:val="22"/>
              </w:rPr>
              <w:t>(</w:t>
            </w:r>
            <w:r w:rsidRPr="00E03C5C">
              <w:rPr>
                <w:rFonts w:ascii="Arial Narrow" w:hAnsi="Arial Narrow" w:cs="Tahoma"/>
                <w:sz w:val="22"/>
                <w:szCs w:val="22"/>
              </w:rPr>
              <w:t>s elektronicky ověřeným podpisem)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8B2961" w:rsidRPr="00A045A0" w:rsidRDefault="008B2961" w:rsidP="008B2961">
            <w:pPr>
              <w:shd w:val="clear" w:color="auto" w:fill="FFFFFF"/>
              <w:rPr>
                <w:rFonts w:ascii="Arial Narrow" w:hAnsi="Arial Narrow" w:cs="Arial CE"/>
                <w:color w:val="000000"/>
                <w:sz w:val="22"/>
                <w:szCs w:val="22"/>
              </w:rPr>
            </w:pPr>
            <w:r w:rsidRPr="00A149A7">
              <w:rPr>
                <w:rFonts w:ascii="Arial Narrow" w:hAnsi="Arial Narrow" w:cs="Arial CE"/>
                <w:color w:val="000000"/>
                <w:sz w:val="22"/>
                <w:szCs w:val="22"/>
              </w:rPr>
              <w:t>Další činnosti nejsou stanoveny.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B2961" w:rsidRPr="00A149A7" w:rsidRDefault="008B2961" w:rsidP="008B2961">
            <w:pPr>
              <w:shd w:val="clear" w:color="auto" w:fill="FFFFFF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561/2004 Sb., o předškolním, základním, středním, vyšším odborném a jiném vzdělávání (školský zákon), ve znění pozdějších předpisů.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8B2961" w:rsidRPr="00A149A7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Vyhláška č. 14/2005 Sb., o předškolním vzdělávání, ve znění pozdějších předpisů. 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B2961" w:rsidRPr="00A045A0" w:rsidRDefault="008B2961" w:rsidP="008B2961">
            <w:pPr>
              <w:shd w:val="clear" w:color="auto" w:fill="FFFFFF"/>
              <w:rPr>
                <w:rFonts w:ascii="Arial Narrow" w:hAnsi="Arial Narrow" w:cs="Arial CE"/>
                <w:color w:val="000000"/>
                <w:sz w:val="22"/>
                <w:szCs w:val="22"/>
              </w:rPr>
            </w:pPr>
            <w:r w:rsidRPr="00A149A7">
              <w:rPr>
                <w:rFonts w:ascii="Arial Narrow" w:hAnsi="Arial Narrow" w:cs="Arial CE"/>
                <w:color w:val="000000"/>
                <w:sz w:val="22"/>
                <w:szCs w:val="22"/>
              </w:rPr>
              <w:t>Proti rozhodnutí ředitele školy se můžete odvolat ke krajskému úřadu.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B2961" w:rsidRPr="00A149A7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A149A7">
              <w:rPr>
                <w:rFonts w:ascii="Arial Narrow" w:hAnsi="Arial Narrow"/>
                <w:sz w:val="22"/>
                <w:szCs w:val="22"/>
              </w:rPr>
              <w:t>Sankce nejsou stanoveny.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Děti jsou přijímány do stanovené max. kapacity mateřské školy, na přijetí není nárok s výjimkou, kdy je dítě ve věku v posledním roce před zahájením povinné školní docházky.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8B2961" w:rsidRPr="00A045A0" w:rsidRDefault="008B2961" w:rsidP="008B2961">
            <w:pPr>
              <w:shd w:val="clear" w:color="auto" w:fill="FFFFFF"/>
              <w:rPr>
                <w:rFonts w:ascii="Arial Narrow" w:hAnsi="Arial Narrow" w:cs="Arial CE"/>
                <w:color w:val="000000"/>
                <w:sz w:val="22"/>
                <w:szCs w:val="22"/>
              </w:rPr>
            </w:pPr>
            <w:r w:rsidRPr="00A149A7">
              <w:rPr>
                <w:rFonts w:ascii="Arial Narrow" w:hAnsi="Arial Narrow" w:cs="Arial CE"/>
                <w:color w:val="000000"/>
                <w:sz w:val="22"/>
                <w:szCs w:val="22"/>
              </w:rPr>
              <w:t xml:space="preserve">Můžete se obrátit </w:t>
            </w:r>
            <w:proofErr w:type="gramStart"/>
            <w:r w:rsidRPr="00A149A7">
              <w:rPr>
                <w:rFonts w:ascii="Arial Narrow" w:hAnsi="Arial Narrow" w:cs="Arial CE"/>
                <w:color w:val="000000"/>
                <w:sz w:val="22"/>
                <w:szCs w:val="22"/>
              </w:rPr>
              <w:t>na</w:t>
            </w:r>
            <w:proofErr w:type="gramEnd"/>
            <w:r w:rsidRPr="00A149A7">
              <w:rPr>
                <w:rFonts w:ascii="Arial Narrow" w:hAnsi="Arial Narrow" w:cs="Arial CE"/>
                <w:color w:val="000000"/>
                <w:sz w:val="22"/>
                <w:szCs w:val="22"/>
              </w:rPr>
              <w:t>: ředitele mateřských škol, obecní úřady.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8B2961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Ministerstvo školství, mládeže a tělovýchovy ČR</w:t>
            </w:r>
          </w:p>
          <w:p w:rsidR="008B2961" w:rsidRPr="00A149A7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Krajský úřad Olomouckého kraje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B2961" w:rsidRPr="00133032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 xml:space="preserve">odbor školství a kultury Městského úřadu Šternberk 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B2961" w:rsidRPr="00133032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Mgr.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Jana Kameníčková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8B2961" w:rsidRPr="00133032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8B2961" w:rsidRPr="00133032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8B2961" w:rsidRPr="0005559D" w:rsidTr="008B2961">
        <w:tc>
          <w:tcPr>
            <w:tcW w:w="4606" w:type="dxa"/>
          </w:tcPr>
          <w:p w:rsidR="008B2961" w:rsidRPr="0005559D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8B2961" w:rsidRPr="00133032" w:rsidRDefault="008B2961" w:rsidP="008B296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</w:t>
            </w:r>
            <w:r w:rsidRPr="00133032">
              <w:rPr>
                <w:rFonts w:ascii="Arial Narrow" w:hAnsi="Arial Narrow"/>
                <w:sz w:val="22"/>
                <w:szCs w:val="22"/>
              </w:rPr>
              <w:t xml:space="preserve"> není stanoven. </w:t>
            </w:r>
          </w:p>
        </w:tc>
      </w:tr>
    </w:tbl>
    <w:p w:rsidR="008B2961" w:rsidRDefault="008B2961" w:rsidP="00A149A7">
      <w:pPr>
        <w:pStyle w:val="Nadpis3"/>
        <w:spacing w:after="101"/>
      </w:pPr>
    </w:p>
    <w:sectPr w:rsidR="008B2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3in" o:bullet="t"/>
    </w:pict>
  </w:numPicBullet>
  <w:numPicBullet w:numPicBulletId="1">
    <w:pict>
      <v:shape id="_x0000_i1048" type="#_x0000_t75" style="width:3in;height:3in" o:bullet="t"/>
    </w:pict>
  </w:numPicBullet>
  <w:numPicBullet w:numPicBulletId="2">
    <w:pict>
      <v:shape id="_x0000_i1049" type="#_x0000_t75" style="width:3in;height:3in" o:bullet="t"/>
    </w:pict>
  </w:numPicBullet>
  <w:abstractNum w:abstractNumId="0">
    <w:nsid w:val="4F967C0E"/>
    <w:multiLevelType w:val="multilevel"/>
    <w:tmpl w:val="0BA2B79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grammar="clean"/>
  <w:stylePaneFormatFilter w:val="3F01"/>
  <w:defaultTabStop w:val="708"/>
  <w:hyphenationZone w:val="425"/>
  <w:characterSpacingControl w:val="doNotCompress"/>
  <w:compat/>
  <w:rsids>
    <w:rsidRoot w:val="00A21CFF"/>
    <w:rsid w:val="0010210F"/>
    <w:rsid w:val="00164D93"/>
    <w:rsid w:val="001724DB"/>
    <w:rsid w:val="00180565"/>
    <w:rsid w:val="00401C8D"/>
    <w:rsid w:val="004C5B43"/>
    <w:rsid w:val="004F4EB9"/>
    <w:rsid w:val="005174FA"/>
    <w:rsid w:val="00521B45"/>
    <w:rsid w:val="006444F4"/>
    <w:rsid w:val="00840389"/>
    <w:rsid w:val="008B2961"/>
    <w:rsid w:val="008D4390"/>
    <w:rsid w:val="00A045A0"/>
    <w:rsid w:val="00A149A7"/>
    <w:rsid w:val="00A21CFF"/>
    <w:rsid w:val="00C167F8"/>
    <w:rsid w:val="00C83508"/>
    <w:rsid w:val="00D03E6D"/>
    <w:rsid w:val="00E01C36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C167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167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 </vt:lpstr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2</cp:revision>
  <cp:lastPrinted>2011-09-02T09:03:00Z</cp:lastPrinted>
  <dcterms:created xsi:type="dcterms:W3CDTF">2011-09-02T09:03:00Z</dcterms:created>
  <dcterms:modified xsi:type="dcterms:W3CDTF">2011-09-02T09:03:00Z</dcterms:modified>
</cp:coreProperties>
</file>