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p w:rsidR="004F5F74" w:rsidRDefault="004F5F74" w:rsidP="00133032">
      <w:pPr>
        <w:pStyle w:val="Nadpis3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4F5F74" w:rsidRPr="0005559D" w:rsidTr="006C56D6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4F5F74" w:rsidRPr="0005559D" w:rsidRDefault="004F5F74" w:rsidP="006C56D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4F5F74" w:rsidRPr="00133032" w:rsidRDefault="004F5F74" w:rsidP="00DB309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33032">
              <w:rPr>
                <w:rFonts w:ascii="Arial Narrow" w:hAnsi="Arial Narrow"/>
                <w:b/>
                <w:sz w:val="22"/>
                <w:szCs w:val="22"/>
              </w:rPr>
              <w:t>Opakování ročníku po splnění povinné školní docházky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4F5F74" w:rsidRPr="00133032" w:rsidRDefault="004F5F74" w:rsidP="00DB3091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Žákovi, který splnil devět let povinné školní docházky v nižším než devátém ročníku, může ředitel školy po projednání v pedagogické radě v odůvodněném případě povolit pokračovat v docházce do školy.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4F5F74" w:rsidRPr="00133032" w:rsidRDefault="004F5F74" w:rsidP="00DB3091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Zákonný zástupce nezletilého dítěte.</w:t>
            </w:r>
          </w:p>
          <w:p w:rsidR="004F5F74" w:rsidRPr="00133032" w:rsidRDefault="004F5F74" w:rsidP="00DB309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4F5F74" w:rsidRPr="00133032" w:rsidRDefault="004F5F74" w:rsidP="00540DDE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Podejte písemnou žádost řediteli školy, ve které dítě plní povinnou školní docházku.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4F5F74" w:rsidRPr="00133032" w:rsidRDefault="004F5F74" w:rsidP="00DF7D1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Žádost o povolení pokračovat v docházce do školy.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4F5F74" w:rsidRPr="00133032" w:rsidRDefault="004F5F74" w:rsidP="00DF7D1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4F5F74" w:rsidRPr="00133032" w:rsidRDefault="004F5F74" w:rsidP="00DF7D15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4F5F74" w:rsidRPr="00133032" w:rsidRDefault="007F0984" w:rsidP="00DF7D1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Lhůta pro vyřízení žádosti je 30 dní.</w:t>
            </w:r>
          </w:p>
        </w:tc>
      </w:tr>
      <w:tr w:rsidR="00975C91" w:rsidRPr="0005559D" w:rsidTr="006C56D6">
        <w:tc>
          <w:tcPr>
            <w:tcW w:w="4606" w:type="dxa"/>
          </w:tcPr>
          <w:p w:rsidR="00975C91" w:rsidRPr="0005559D" w:rsidRDefault="00975C91" w:rsidP="006C56D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975C91" w:rsidRPr="00E03C5C" w:rsidRDefault="00975C91" w:rsidP="006C56D6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4F5F74" w:rsidRPr="00133032" w:rsidRDefault="004F5F74" w:rsidP="004F5F74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4F5F74" w:rsidRPr="00133032" w:rsidRDefault="004F5F74" w:rsidP="00EE0EF0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Vyhláška č. 48/2005 Sb., o základním vzdělávání a některých náležitostech plnění povinné školní docházky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4F5F74" w:rsidRPr="00133032" w:rsidRDefault="004F5F74" w:rsidP="00EE0EF0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Odvolání proti rozhodnutí ředitele můžete podat ke krajskému úřadu.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4F5F74" w:rsidRPr="00133032" w:rsidRDefault="004F5F74" w:rsidP="00EE0EF0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4F5F74" w:rsidRPr="00133032" w:rsidRDefault="004F5F74" w:rsidP="00EE0EF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4F5F74" w:rsidRPr="00133032" w:rsidRDefault="004F5F74" w:rsidP="00EE73CA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Obraťte se </w:t>
            </w:r>
            <w:proofErr w:type="gramStart"/>
            <w:r w:rsidRPr="00133032">
              <w:rPr>
                <w:rFonts w:ascii="Arial Narrow" w:hAnsi="Arial Narrow"/>
                <w:sz w:val="22"/>
                <w:szCs w:val="22"/>
              </w:rPr>
              <w:t>na</w:t>
            </w:r>
            <w:proofErr w:type="gramEnd"/>
            <w:r w:rsidRPr="00133032">
              <w:rPr>
                <w:rFonts w:ascii="Arial Narrow" w:hAnsi="Arial Narrow"/>
                <w:sz w:val="22"/>
                <w:szCs w:val="22"/>
              </w:rPr>
              <w:t>: ředitelství příslušné základní školy, obecní úřad, krajský úřad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4F5F74" w:rsidRPr="00133032" w:rsidRDefault="004F5F74" w:rsidP="00EE73CA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4F5F74" w:rsidRPr="00133032" w:rsidRDefault="004F5F74" w:rsidP="00EE73CA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4F5F74" w:rsidRPr="00133032" w:rsidRDefault="004F5F74" w:rsidP="00575DDD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4F5F74" w:rsidRPr="00133032" w:rsidRDefault="004F5F74" w:rsidP="00575DDD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4F5F74" w:rsidRPr="00133032" w:rsidRDefault="004F5F74" w:rsidP="004F5F74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4F5F74" w:rsidRPr="00133032" w:rsidRDefault="004F5F74" w:rsidP="004F5F74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4F5F74" w:rsidRPr="0005559D" w:rsidTr="006C56D6">
        <w:tc>
          <w:tcPr>
            <w:tcW w:w="4606" w:type="dxa"/>
          </w:tcPr>
          <w:p w:rsidR="004F5F74" w:rsidRPr="0005559D" w:rsidRDefault="004F5F74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4F5F74" w:rsidRPr="00133032" w:rsidRDefault="004F5F74" w:rsidP="00575DD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4F5F74" w:rsidRDefault="004F5F74" w:rsidP="00133032">
      <w:pPr>
        <w:pStyle w:val="Nadpis3"/>
      </w:pPr>
    </w:p>
    <w:sectPr w:rsidR="004F5F74" w:rsidSect="0000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07273"/>
    <w:rsid w:val="0010210F"/>
    <w:rsid w:val="00133032"/>
    <w:rsid w:val="00164D93"/>
    <w:rsid w:val="001724DB"/>
    <w:rsid w:val="00401C8D"/>
    <w:rsid w:val="00463337"/>
    <w:rsid w:val="004A093E"/>
    <w:rsid w:val="004F5F74"/>
    <w:rsid w:val="005F3161"/>
    <w:rsid w:val="006B3781"/>
    <w:rsid w:val="00752105"/>
    <w:rsid w:val="007F0984"/>
    <w:rsid w:val="00840389"/>
    <w:rsid w:val="0085416B"/>
    <w:rsid w:val="00896478"/>
    <w:rsid w:val="008D491B"/>
    <w:rsid w:val="00975C91"/>
    <w:rsid w:val="00A21CFF"/>
    <w:rsid w:val="00C02B48"/>
    <w:rsid w:val="00C83508"/>
    <w:rsid w:val="00C94588"/>
    <w:rsid w:val="00D03E6D"/>
    <w:rsid w:val="00D340C9"/>
    <w:rsid w:val="00D86206"/>
    <w:rsid w:val="00DA1933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4F5F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F5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4</cp:revision>
  <cp:lastPrinted>2011-09-02T08:03:00Z</cp:lastPrinted>
  <dcterms:created xsi:type="dcterms:W3CDTF">2011-09-02T08:04:00Z</dcterms:created>
  <dcterms:modified xsi:type="dcterms:W3CDTF">2011-09-07T11:24:00Z</dcterms:modified>
</cp:coreProperties>
</file>